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22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_x0000_s1028" style="position:absolute;left:0;text-align:left;flip:x;z-index:251662336" from="5pt,-7.5pt" to="5pt,712.05pt" strokeweight="6pt">
            <v:stroke linestyle="thickBetweenThin"/>
            <w10:wrap type="square" anchorx="page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5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72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ОБЛАСТНОЕ ГОСУДАРСТВЕННОЕ БЮДЖЕТНОЕ</w:t>
      </w: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2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ОБРАЗОВАТЕЛЬНОЕ УЧРЕЖДЕНИЕ</w:t>
      </w: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72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«СМОЛЕНСКИЙ СТРОИТЕЛЬНЫЙ КОЛЛЕДЖ»</w:t>
      </w:r>
    </w:p>
    <w:p w:rsidR="009E7228" w:rsidRPr="009E7228" w:rsidRDefault="009E7228" w:rsidP="009E7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9E722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ПРОГРАММА</w:t>
      </w: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9E722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УЧЕБНОЙ ДИСЦИПЛИНЫ</w:t>
      </w: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9E7228" w:rsidRPr="009E7228" w:rsidRDefault="009E7228" w:rsidP="009E7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40"/>
          <w:szCs w:val="40"/>
          <w:lang w:eastAsia="ru-RU"/>
        </w:rPr>
        <w:t>ФИЗИЧЕСКАЯ КУЛЬТУРА</w:t>
      </w:r>
    </w:p>
    <w:p w:rsidR="009E7228" w:rsidRPr="009E7228" w:rsidRDefault="009E7228" w:rsidP="009E7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231F20"/>
          <w:sz w:val="40"/>
          <w:szCs w:val="40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E722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для подготовки квалифицированных рабочих, служащих по профессии:</w:t>
      </w: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9E722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15</w:t>
      </w:r>
      <w:r w:rsidRPr="009E722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.01.05 Сварщик (ручной и частично механизированной сварки (наплавки)</w:t>
      </w:r>
      <w:proofErr w:type="gramEnd"/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72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Смоленск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9E72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9E7228" w:rsidRPr="009E7228" w:rsidRDefault="009E7228" w:rsidP="009E7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18100" cy="259080"/>
            <wp:effectExtent l="19050" t="0" r="6350" b="0"/>
            <wp:docPr id="6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7228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</w:t>
      </w:r>
      <w:r w:rsidRPr="009E722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5029" w:type="pct"/>
        <w:tblLook w:val="01E0"/>
      </w:tblPr>
      <w:tblGrid>
        <w:gridCol w:w="3469"/>
        <w:gridCol w:w="3356"/>
        <w:gridCol w:w="3086"/>
      </w:tblGrid>
      <w:tr w:rsidR="009E7228" w:rsidRPr="009E7228" w:rsidTr="00FA5E0E">
        <w:trPr>
          <w:trHeight w:val="2153"/>
        </w:trPr>
        <w:tc>
          <w:tcPr>
            <w:tcW w:w="1750" w:type="pct"/>
          </w:tcPr>
          <w:p w:rsidR="009E7228" w:rsidRPr="009E7228" w:rsidRDefault="009E7228" w:rsidP="009E72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>Рассмотрена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цикловой комиссии специальностей , 08.02.07, 08.02.11, 22.02.06,43.02.14 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профессий 08.01.24, 08.01.25, 08.01.26, 15.01.05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1 от 29.08.201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9</w:t>
            </w:r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___________А. В. Домнина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_____________ </w:t>
            </w:r>
            <w:proofErr w:type="gramStart"/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</w:t>
            </w:r>
            <w:proofErr w:type="gramEnd"/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_____________ </w:t>
            </w:r>
            <w:proofErr w:type="gramStart"/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</w:t>
            </w:r>
            <w:proofErr w:type="gramEnd"/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9E7228" w:rsidRPr="009E7228" w:rsidRDefault="009E7228" w:rsidP="009E7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93" w:type="pct"/>
            <w:hideMark/>
          </w:tcPr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  <w:t>рекомендована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 утверждению Педагогическим советом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19  </w:t>
            </w: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УТВЕРЖДАЮ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Директор колледжа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«___»___________201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г.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9E7228" w:rsidRPr="009E7228" w:rsidRDefault="009E7228" w:rsidP="009E7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E7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</w:tc>
      </w:tr>
    </w:tbl>
    <w:p w:rsidR="009E7228" w:rsidRPr="009E7228" w:rsidRDefault="009E7228" w:rsidP="009E72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228" w:rsidRPr="009E7228" w:rsidRDefault="009E7228" w:rsidP="009E7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228" w:rsidRPr="009E7228" w:rsidRDefault="009E7228" w:rsidP="009E7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7228" w:rsidRPr="009E7228" w:rsidRDefault="009E7228" w:rsidP="009E7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2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</w:t>
      </w:r>
      <w:r w:rsidRPr="009E722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9E7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</w:p>
    <w:p w:rsidR="009E7228" w:rsidRPr="009E7228" w:rsidRDefault="009E7228" w:rsidP="009E7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9E722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15</w:t>
      </w:r>
      <w:r w:rsidRPr="009E722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.01.05 Сварщик (ручной и частично механизированной сварки (наплавки)</w:t>
      </w:r>
      <w:proofErr w:type="gramEnd"/>
    </w:p>
    <w:p w:rsidR="009E7228" w:rsidRPr="009E7228" w:rsidRDefault="009E7228" w:rsidP="009E7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Организация-разработчик: </w:t>
      </w:r>
      <w:r w:rsidRPr="009E72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ОГБПОУ «Смоленский строительный колледж»</w:t>
      </w:r>
    </w:p>
    <w:p w:rsidR="009E7228" w:rsidRPr="009E7228" w:rsidRDefault="009E7228" w:rsidP="009E7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228" w:rsidRPr="009E7228" w:rsidRDefault="009E7228" w:rsidP="009E72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Домнина Анна Валерьевна</w:t>
      </w:r>
      <w:r w:rsidRPr="009E72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преподаватель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физической культуры, первой квалификационной категории.</w:t>
      </w:r>
    </w:p>
    <w:p w:rsidR="009E7228" w:rsidRDefault="009E7228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43274C" w:rsidRPr="0043274C" w:rsidRDefault="0043274C" w:rsidP="004327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2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43274C" w:rsidRPr="0043274C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43274C" w:rsidRPr="0043274C" w:rsidTr="00D9108D">
        <w:tc>
          <w:tcPr>
            <w:tcW w:w="7668" w:type="dxa"/>
          </w:tcPr>
          <w:p w:rsidR="0043274C" w:rsidRPr="0043274C" w:rsidRDefault="0043274C" w:rsidP="0043274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43274C" w:rsidRPr="0043274C" w:rsidRDefault="0043274C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43274C" w:rsidRPr="0043274C" w:rsidTr="00D9108D">
        <w:tc>
          <w:tcPr>
            <w:tcW w:w="7668" w:type="dxa"/>
          </w:tcPr>
          <w:p w:rsidR="0043274C" w:rsidRPr="0043274C" w:rsidRDefault="0043274C" w:rsidP="0043274C">
            <w:pPr>
              <w:keepNext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3274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  <w:p w:rsidR="0043274C" w:rsidRPr="0043274C" w:rsidRDefault="0043274C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43274C" w:rsidRPr="0043274C" w:rsidRDefault="0043274C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43274C" w:rsidRPr="0043274C" w:rsidTr="00D9108D">
        <w:tc>
          <w:tcPr>
            <w:tcW w:w="7668" w:type="dxa"/>
          </w:tcPr>
          <w:p w:rsidR="0043274C" w:rsidRPr="0043274C" w:rsidRDefault="0043274C" w:rsidP="0043274C">
            <w:pPr>
              <w:keepNext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3274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43274C" w:rsidRPr="0043274C" w:rsidRDefault="0043274C" w:rsidP="0043274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43274C" w:rsidRPr="0043274C" w:rsidRDefault="0043274C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2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43274C" w:rsidRPr="0043274C" w:rsidTr="00D9108D">
        <w:trPr>
          <w:trHeight w:val="670"/>
        </w:trPr>
        <w:tc>
          <w:tcPr>
            <w:tcW w:w="7668" w:type="dxa"/>
          </w:tcPr>
          <w:p w:rsidR="0043274C" w:rsidRPr="0043274C" w:rsidRDefault="0043274C" w:rsidP="0043274C">
            <w:pPr>
              <w:keepNext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3274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  <w:p w:rsidR="0043274C" w:rsidRPr="0043274C" w:rsidRDefault="0043274C" w:rsidP="0043274C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43274C" w:rsidRPr="0043274C" w:rsidRDefault="0043274C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2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3274C" w:rsidRPr="0043274C" w:rsidTr="00D9108D">
        <w:tc>
          <w:tcPr>
            <w:tcW w:w="7668" w:type="dxa"/>
          </w:tcPr>
          <w:p w:rsidR="0043274C" w:rsidRPr="0043274C" w:rsidRDefault="0043274C" w:rsidP="0043274C">
            <w:pPr>
              <w:keepNext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3274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43274C" w:rsidRPr="0043274C" w:rsidRDefault="0043274C" w:rsidP="0043274C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43274C" w:rsidRPr="0043274C" w:rsidRDefault="0043274C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32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43274C" w:rsidRPr="0043274C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74C" w:rsidRPr="0043274C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3274C" w:rsidRPr="00CD4006" w:rsidRDefault="0043274C" w:rsidP="00CD4006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274C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CD40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1. общая характеристика РАБОЧЕЙ ПРОГРАММЫ УЧЕБНОЙ ДИСЦИПЛИНЫ  </w:t>
      </w:r>
      <w:r w:rsidR="009E7228" w:rsidRPr="00CD40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КУЛЬТУРА</w:t>
      </w:r>
    </w:p>
    <w:p w:rsidR="0043274C" w:rsidRPr="00CD4006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274C" w:rsidRPr="00CD4006" w:rsidRDefault="0043274C" w:rsidP="00CD4006">
      <w:pPr>
        <w:pStyle w:val="aa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40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43274C" w:rsidRPr="00CD4006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профессии  </w:t>
      </w:r>
    </w:p>
    <w:p w:rsidR="0043274C" w:rsidRPr="00CD4006" w:rsidRDefault="0043274C" w:rsidP="004327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D40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15.01.05 Сварщик (ручной и частично-механизированной сварки (наплавки)</w:t>
      </w:r>
      <w:proofErr w:type="gramEnd"/>
    </w:p>
    <w:p w:rsidR="0043274C" w:rsidRPr="00CD4006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274C" w:rsidRPr="00CD4006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Общепрофессиональные  дисциплины </w:t>
      </w:r>
    </w:p>
    <w:p w:rsidR="0043274C" w:rsidRPr="00CD4006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74C" w:rsidRPr="00CD4006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 Цели и планируемые результаты освоения дисциплины:</w:t>
      </w:r>
    </w:p>
    <w:p w:rsidR="0043274C" w:rsidRPr="00CD4006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228" w:rsidRPr="009E7228" w:rsidRDefault="009E7228" w:rsidP="009E72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уметь: </w:t>
      </w:r>
    </w:p>
    <w:p w:rsidR="009E7228" w:rsidRPr="009E7228" w:rsidRDefault="009E7228" w:rsidP="009E722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22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9E7228" w:rsidRPr="009E7228" w:rsidRDefault="009E7228" w:rsidP="009E72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знать: </w:t>
      </w:r>
    </w:p>
    <w:p w:rsidR="009E7228" w:rsidRPr="009E7228" w:rsidRDefault="009E7228" w:rsidP="009E722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228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роли физической культуры в общекультурном, профессиональном и социальном развитии человека;</w:t>
      </w:r>
    </w:p>
    <w:p w:rsidR="009E7228" w:rsidRPr="009E7228" w:rsidRDefault="009E7228" w:rsidP="009E722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22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здорового образа жизни.</w:t>
      </w:r>
    </w:p>
    <w:p w:rsidR="009E7228" w:rsidRPr="009E7228" w:rsidRDefault="009E7228" w:rsidP="009E72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228" w:rsidRPr="009E7228" w:rsidRDefault="009E7228" w:rsidP="009E7228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7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направлена на формирование следующих </w:t>
      </w:r>
      <w:r w:rsidRPr="009E72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общих компетенций</w:t>
      </w:r>
      <w:r w:rsidRPr="009E722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E7228" w:rsidRPr="009E7228" w:rsidRDefault="009E7228" w:rsidP="009E722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:rsidR="009E7228" w:rsidRPr="009E7228" w:rsidRDefault="009E7228" w:rsidP="009E722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9E7228" w:rsidRPr="009E7228" w:rsidRDefault="009E7228" w:rsidP="009E722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4. Осуществлять поиск информации, необходимой для эффективного выполнения профессиональных задач. </w:t>
      </w:r>
    </w:p>
    <w:p w:rsidR="009E7228" w:rsidRPr="009E7228" w:rsidRDefault="009E7228" w:rsidP="009E722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9E7228" w:rsidRPr="009E7228" w:rsidRDefault="009E7228" w:rsidP="009E7228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22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команде, эффективно общаться с коллегами, руководством</w:t>
      </w:r>
    </w:p>
    <w:p w:rsidR="0043274C" w:rsidRPr="00CD4006" w:rsidRDefault="0043274C" w:rsidP="00432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274C" w:rsidRPr="0043274C" w:rsidRDefault="0043274C" w:rsidP="00432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27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43274C" w:rsidRPr="0043274C" w:rsidRDefault="0043274C" w:rsidP="00432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274C" w:rsidRPr="00CD4006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40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43274C" w:rsidRPr="00CD4006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D40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43274C" w:rsidRPr="00CD4006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W w:w="0" w:type="auto"/>
        <w:tblLook w:val="00BF"/>
      </w:tblPr>
      <w:tblGrid>
        <w:gridCol w:w="7488"/>
        <w:gridCol w:w="2083"/>
      </w:tblGrid>
      <w:tr w:rsidR="009E7228" w:rsidRPr="00CD4006" w:rsidTr="00FA5E0E">
        <w:tc>
          <w:tcPr>
            <w:tcW w:w="7488" w:type="dxa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4006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83" w:type="dxa"/>
            <w:vAlign w:val="center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4006">
              <w:rPr>
                <w:rFonts w:ascii="Times New Roman" w:hAnsi="Times New Roman"/>
                <w:b/>
                <w:sz w:val="28"/>
                <w:szCs w:val="28"/>
              </w:rPr>
              <w:t>Объём часов</w:t>
            </w:r>
          </w:p>
        </w:tc>
      </w:tr>
      <w:tr w:rsidR="009E7228" w:rsidRPr="00CD4006" w:rsidTr="00FA5E0E">
        <w:tc>
          <w:tcPr>
            <w:tcW w:w="7488" w:type="dxa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D4006">
              <w:rPr>
                <w:rFonts w:ascii="Times New Roman" w:hAnsi="Times New Roman"/>
                <w:b/>
                <w:sz w:val="28"/>
                <w:szCs w:val="28"/>
              </w:rPr>
              <w:t>Объём образовательной программы</w:t>
            </w:r>
          </w:p>
        </w:tc>
        <w:tc>
          <w:tcPr>
            <w:tcW w:w="2083" w:type="dxa"/>
            <w:vAlign w:val="center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4006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</w:tr>
      <w:tr w:rsidR="009E7228" w:rsidRPr="00CD4006" w:rsidTr="00FA5E0E">
        <w:tc>
          <w:tcPr>
            <w:tcW w:w="7488" w:type="dxa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D4006">
              <w:rPr>
                <w:rFonts w:ascii="Times New Roman" w:hAnsi="Times New Roman"/>
                <w:b/>
                <w:sz w:val="28"/>
                <w:szCs w:val="28"/>
              </w:rPr>
              <w:t xml:space="preserve">Объём работы </w:t>
            </w:r>
            <w:proofErr w:type="gramStart"/>
            <w:r w:rsidRPr="00CD4006">
              <w:rPr>
                <w:rFonts w:ascii="Times New Roman" w:hAnsi="Times New Roman"/>
                <w:b/>
                <w:sz w:val="28"/>
                <w:szCs w:val="28"/>
              </w:rPr>
              <w:t>обучающегося</w:t>
            </w:r>
            <w:proofErr w:type="gramEnd"/>
            <w:r w:rsidRPr="00CD4006">
              <w:rPr>
                <w:rFonts w:ascii="Times New Roman" w:hAnsi="Times New Roman"/>
                <w:b/>
                <w:sz w:val="28"/>
                <w:szCs w:val="28"/>
              </w:rPr>
              <w:t xml:space="preserve"> во взаимодействии с преподавателем</w:t>
            </w:r>
          </w:p>
        </w:tc>
        <w:tc>
          <w:tcPr>
            <w:tcW w:w="2083" w:type="dxa"/>
            <w:vAlign w:val="center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4006"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</w:tr>
      <w:tr w:rsidR="009E7228" w:rsidRPr="00CD4006" w:rsidTr="00FA5E0E">
        <w:tc>
          <w:tcPr>
            <w:tcW w:w="7488" w:type="dxa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006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83" w:type="dxa"/>
            <w:vAlign w:val="center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E7228" w:rsidRPr="00CD4006" w:rsidTr="00FA5E0E">
        <w:tc>
          <w:tcPr>
            <w:tcW w:w="7488" w:type="dxa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006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2083" w:type="dxa"/>
            <w:vAlign w:val="center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E7228" w:rsidRPr="00CD4006" w:rsidTr="00FA5E0E">
        <w:tc>
          <w:tcPr>
            <w:tcW w:w="7488" w:type="dxa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006">
              <w:rPr>
                <w:rFonts w:ascii="Times New Roman" w:hAnsi="Times New Roman"/>
                <w:sz w:val="28"/>
                <w:szCs w:val="28"/>
              </w:rPr>
              <w:t>Практические (лабораторные) занятия (если предусмотрены)</w:t>
            </w:r>
          </w:p>
        </w:tc>
        <w:tc>
          <w:tcPr>
            <w:tcW w:w="2083" w:type="dxa"/>
            <w:vAlign w:val="center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4006"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</w:tr>
      <w:tr w:rsidR="009E7228" w:rsidRPr="00CD4006" w:rsidTr="00FA5E0E">
        <w:tc>
          <w:tcPr>
            <w:tcW w:w="7488" w:type="dxa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006">
              <w:rPr>
                <w:rFonts w:ascii="Times New Roman" w:hAnsi="Times New Roman"/>
                <w:sz w:val="28"/>
                <w:szCs w:val="28"/>
              </w:rPr>
              <w:t xml:space="preserve">Курсовая работа (проект) (если </w:t>
            </w:r>
            <w:proofErr w:type="gramStart"/>
            <w:r w:rsidRPr="00CD4006">
              <w:rPr>
                <w:rFonts w:ascii="Times New Roman" w:hAnsi="Times New Roman"/>
                <w:sz w:val="28"/>
                <w:szCs w:val="28"/>
              </w:rPr>
              <w:t>предусмотрены</w:t>
            </w:r>
            <w:proofErr w:type="gramEnd"/>
            <w:r w:rsidRPr="00CD400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083" w:type="dxa"/>
            <w:vAlign w:val="center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E7228" w:rsidRPr="00CD4006" w:rsidTr="00FA5E0E">
        <w:tc>
          <w:tcPr>
            <w:tcW w:w="7488" w:type="dxa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4006">
              <w:rPr>
                <w:rFonts w:ascii="Times New Roman" w:hAnsi="Times New Roman"/>
                <w:sz w:val="28"/>
                <w:szCs w:val="28"/>
              </w:rPr>
              <w:t>Контрольная работа (если предусмотрена)</w:t>
            </w:r>
          </w:p>
        </w:tc>
        <w:tc>
          <w:tcPr>
            <w:tcW w:w="2083" w:type="dxa"/>
            <w:vAlign w:val="center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E7228" w:rsidRPr="00CD4006" w:rsidTr="00FA5E0E">
        <w:tc>
          <w:tcPr>
            <w:tcW w:w="7488" w:type="dxa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D4006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4006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  <w:tr w:rsidR="009E7228" w:rsidRPr="00CD4006" w:rsidTr="00FA5E0E">
        <w:tc>
          <w:tcPr>
            <w:tcW w:w="7488" w:type="dxa"/>
          </w:tcPr>
          <w:p w:rsidR="009E7228" w:rsidRPr="00CD4006" w:rsidRDefault="009E7228" w:rsidP="009E722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D4006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 в форме</w:t>
            </w:r>
            <w:r w:rsidRPr="00CD4006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CD4006">
              <w:rPr>
                <w:rFonts w:ascii="Times New Roman" w:hAnsi="Times New Roman"/>
                <w:b/>
                <w:i/>
                <w:sz w:val="28"/>
                <w:szCs w:val="28"/>
              </w:rPr>
              <w:t>дифференцированного зачета</w:t>
            </w:r>
          </w:p>
        </w:tc>
        <w:tc>
          <w:tcPr>
            <w:tcW w:w="2083" w:type="dxa"/>
            <w:vAlign w:val="center"/>
          </w:tcPr>
          <w:p w:rsidR="009E7228" w:rsidRPr="00CD4006" w:rsidRDefault="009E7228" w:rsidP="00FA5E0E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3274C" w:rsidRPr="00CD4006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228" w:rsidRPr="00CD4006" w:rsidRDefault="009E7228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228" w:rsidRPr="0043274C" w:rsidRDefault="009E7228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74C" w:rsidRPr="0043274C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3274C" w:rsidRPr="0043274C" w:rsidSect="009E7228">
          <w:footerReference w:type="even" r:id="rId9"/>
          <w:footerReference w:type="default" r:id="rId10"/>
          <w:type w:val="continuous"/>
          <w:pgSz w:w="11906" w:h="16838"/>
          <w:pgMar w:top="851" w:right="1134" w:bottom="1701" w:left="1134" w:header="708" w:footer="708" w:gutter="0"/>
          <w:cols w:space="720"/>
        </w:sectPr>
      </w:pPr>
    </w:p>
    <w:p w:rsidR="0043274C" w:rsidRPr="00CD4006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D40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p w:rsidR="0043274C" w:rsidRPr="0043274C" w:rsidRDefault="0043274C" w:rsidP="00432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7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6910"/>
        <w:gridCol w:w="15"/>
        <w:gridCol w:w="1473"/>
        <w:gridCol w:w="142"/>
        <w:gridCol w:w="2268"/>
        <w:gridCol w:w="1584"/>
        <w:gridCol w:w="1545"/>
      </w:tblGrid>
      <w:tr w:rsidR="002B36D6" w:rsidRPr="00CD4006" w:rsidTr="00CD4006">
        <w:tc>
          <w:tcPr>
            <w:tcW w:w="1809" w:type="dxa"/>
            <w:vAlign w:val="center"/>
          </w:tcPr>
          <w:p w:rsidR="002B36D6" w:rsidRPr="00CD4006" w:rsidRDefault="002B36D6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808" w:type="dxa"/>
            <w:gridSpan w:val="5"/>
            <w:vAlign w:val="center"/>
          </w:tcPr>
          <w:p w:rsidR="002B36D6" w:rsidRPr="00CD4006" w:rsidRDefault="002B36D6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584" w:type="dxa"/>
            <w:vAlign w:val="center"/>
          </w:tcPr>
          <w:p w:rsidR="002B36D6" w:rsidRPr="00CD4006" w:rsidRDefault="002B36D6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545" w:type="dxa"/>
            <w:vAlign w:val="center"/>
          </w:tcPr>
          <w:p w:rsidR="002B36D6" w:rsidRPr="00CD4006" w:rsidRDefault="002B36D6" w:rsidP="002B36D6">
            <w:pPr>
              <w:pStyle w:val="a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4006">
              <w:rPr>
                <w:rFonts w:ascii="Times New Roman" w:hAnsi="Times New Roman"/>
                <w:b/>
                <w:bCs/>
                <w:sz w:val="16"/>
                <w:szCs w:val="16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2B36D6" w:rsidRPr="00CD4006" w:rsidTr="00CD4006">
        <w:tc>
          <w:tcPr>
            <w:tcW w:w="1809" w:type="dxa"/>
            <w:vAlign w:val="center"/>
          </w:tcPr>
          <w:p w:rsidR="002B36D6" w:rsidRPr="00CD4006" w:rsidRDefault="002B36D6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8" w:type="dxa"/>
            <w:gridSpan w:val="5"/>
            <w:vAlign w:val="center"/>
          </w:tcPr>
          <w:p w:rsidR="002B36D6" w:rsidRPr="00CD4006" w:rsidRDefault="002B36D6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4" w:type="dxa"/>
            <w:vAlign w:val="center"/>
          </w:tcPr>
          <w:p w:rsidR="002B36D6" w:rsidRPr="00CD4006" w:rsidRDefault="002B36D6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5" w:type="dxa"/>
            <w:vAlign w:val="center"/>
          </w:tcPr>
          <w:p w:rsidR="002B36D6" w:rsidRPr="00CD4006" w:rsidRDefault="002B36D6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B36D6" w:rsidRPr="00CD4006" w:rsidTr="00CD4006">
        <w:tc>
          <w:tcPr>
            <w:tcW w:w="12617" w:type="dxa"/>
            <w:gridSpan w:val="6"/>
          </w:tcPr>
          <w:p w:rsidR="002B36D6" w:rsidRPr="00CD4006" w:rsidRDefault="002B36D6" w:rsidP="002B3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1.Физическая культура и формирование жизненно важных умений и навыков</w:t>
            </w:r>
          </w:p>
        </w:tc>
        <w:tc>
          <w:tcPr>
            <w:tcW w:w="1584" w:type="dxa"/>
            <w:vAlign w:val="center"/>
          </w:tcPr>
          <w:p w:rsidR="002B36D6" w:rsidRPr="00CD4006" w:rsidRDefault="005F2E45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45" w:type="dxa"/>
            <w:vAlign w:val="center"/>
          </w:tcPr>
          <w:p w:rsidR="002B36D6" w:rsidRPr="00CD4006" w:rsidRDefault="002B36D6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B36D6" w:rsidRPr="00CD4006" w:rsidTr="00CD4006">
        <w:tc>
          <w:tcPr>
            <w:tcW w:w="1809" w:type="dxa"/>
            <w:vMerge w:val="restart"/>
          </w:tcPr>
          <w:p w:rsidR="002B36D6" w:rsidRPr="00CD4006" w:rsidRDefault="002B36D6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1.1. Физическое состояние человека и </w:t>
            </w:r>
            <w:proofErr w:type="gramStart"/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его уровнем</w:t>
            </w:r>
          </w:p>
        </w:tc>
        <w:tc>
          <w:tcPr>
            <w:tcW w:w="8540" w:type="dxa"/>
            <w:gridSpan w:val="4"/>
          </w:tcPr>
          <w:p w:rsidR="002B36D6" w:rsidRPr="00CD4006" w:rsidRDefault="002B36D6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2268" w:type="dxa"/>
          </w:tcPr>
          <w:p w:rsidR="002B36D6" w:rsidRPr="00CD4006" w:rsidRDefault="002B36D6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1584" w:type="dxa"/>
            <w:vMerge w:val="restart"/>
            <w:vAlign w:val="center"/>
          </w:tcPr>
          <w:p w:rsidR="002B36D6" w:rsidRPr="00CD4006" w:rsidRDefault="002B36D6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922C37"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5" w:type="dxa"/>
            <w:vAlign w:val="center"/>
          </w:tcPr>
          <w:p w:rsidR="002B36D6" w:rsidRPr="00CD4006" w:rsidRDefault="002B36D6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B36D6" w:rsidRPr="00CD4006" w:rsidTr="00CD4006">
        <w:tc>
          <w:tcPr>
            <w:tcW w:w="1809" w:type="dxa"/>
            <w:vMerge/>
          </w:tcPr>
          <w:p w:rsidR="002B36D6" w:rsidRPr="00CD4006" w:rsidRDefault="002B36D6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0" w:type="dxa"/>
            <w:gridSpan w:val="4"/>
          </w:tcPr>
          <w:p w:rsidR="002B36D6" w:rsidRPr="00CD4006" w:rsidRDefault="002B36D6" w:rsidP="00042B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Тематика учебных занятий:</w:t>
            </w:r>
          </w:p>
        </w:tc>
        <w:tc>
          <w:tcPr>
            <w:tcW w:w="2268" w:type="dxa"/>
          </w:tcPr>
          <w:p w:rsidR="002B36D6" w:rsidRPr="00CD4006" w:rsidRDefault="002B36D6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4" w:type="dxa"/>
            <w:vMerge/>
            <w:vAlign w:val="center"/>
          </w:tcPr>
          <w:p w:rsidR="002B36D6" w:rsidRPr="00CD4006" w:rsidRDefault="002B36D6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2B36D6" w:rsidRPr="00CD4006" w:rsidRDefault="002B36D6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B36D6" w:rsidRPr="00CD4006" w:rsidTr="00CD4006">
        <w:tc>
          <w:tcPr>
            <w:tcW w:w="1809" w:type="dxa"/>
            <w:vMerge/>
          </w:tcPr>
          <w:p w:rsidR="002B36D6" w:rsidRPr="00CD4006" w:rsidRDefault="002B36D6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2B36D6" w:rsidRPr="00CD4006" w:rsidRDefault="002B36D6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занятия:</w:t>
            </w:r>
          </w:p>
          <w:p w:rsidR="002B36D6" w:rsidRPr="00CD4006" w:rsidRDefault="002B36D6" w:rsidP="002B3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Инструктаж по технике безопасности и охране труда на занятиях физической культурой и спортом. Разминка Разучивание приёмов страховки и </w:t>
            </w:r>
            <w:proofErr w:type="spellStart"/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выполнении физических упражнений. Разучивание приемов самоконтроля в процессе занятий физическими упражнениями.</w:t>
            </w:r>
            <w:r w:rsidR="00922C3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Измерение параметров физического развития студентов: роста, массы тела, окружности грудной клетки </w:t>
            </w:r>
            <w:proofErr w:type="gramStart"/>
            <w:r w:rsidR="00922C3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922C3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покое, на вздохе, на выдохе), силы правой и левой кистей, жизненной ёмкости лёгких.</w:t>
            </w:r>
          </w:p>
        </w:tc>
        <w:tc>
          <w:tcPr>
            <w:tcW w:w="1584" w:type="dxa"/>
            <w:vAlign w:val="center"/>
          </w:tcPr>
          <w:p w:rsidR="002B36D6" w:rsidRPr="00CD4006" w:rsidRDefault="002B36D6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Merge w:val="restart"/>
            <w:vAlign w:val="center"/>
          </w:tcPr>
          <w:p w:rsidR="002B36D6" w:rsidRPr="00CD4006" w:rsidRDefault="002B36D6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01-06</w:t>
            </w:r>
          </w:p>
        </w:tc>
      </w:tr>
      <w:tr w:rsidR="00922C37" w:rsidRPr="00CD4006" w:rsidTr="00CD4006">
        <w:tc>
          <w:tcPr>
            <w:tcW w:w="1809" w:type="dxa"/>
            <w:vMerge/>
          </w:tcPr>
          <w:p w:rsidR="00922C37" w:rsidRPr="00CD4006" w:rsidRDefault="00922C3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922C37" w:rsidRPr="00CD4006" w:rsidRDefault="00922C37" w:rsidP="00283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83A6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азминка. Определение параметров функционального состояния организма студентов: артериального давления; задержки дыхания (на выдохе, на вдохе), частоты сердечных сокращений (в покое сидя, в покое стоя, после нагрузки, после восстановления).</w:t>
            </w:r>
            <w:r w:rsidR="001E11CA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11CA"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норматив</w:t>
            </w:r>
            <w:r w:rsidR="001E11CA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1E11CA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наклоны туловища вперёд</w:t>
            </w:r>
            <w:r w:rsidR="001E11CA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(определение гибкости)</w:t>
            </w:r>
          </w:p>
        </w:tc>
        <w:tc>
          <w:tcPr>
            <w:tcW w:w="1584" w:type="dxa"/>
            <w:vAlign w:val="center"/>
          </w:tcPr>
          <w:p w:rsidR="00922C37" w:rsidRPr="00CD4006" w:rsidRDefault="00922C3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Merge/>
            <w:vAlign w:val="center"/>
          </w:tcPr>
          <w:p w:rsidR="00922C37" w:rsidRPr="00CD4006" w:rsidRDefault="00922C3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2C37" w:rsidRPr="00CD4006" w:rsidTr="00CD4006">
        <w:tc>
          <w:tcPr>
            <w:tcW w:w="1809" w:type="dxa"/>
            <w:vMerge/>
          </w:tcPr>
          <w:p w:rsidR="00922C37" w:rsidRPr="00CD4006" w:rsidRDefault="00922C3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922C37" w:rsidRPr="00CD4006" w:rsidRDefault="00922C37" w:rsidP="001E1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Разминка. Определение уровня физической подготовленности студентов</w:t>
            </w:r>
            <w:r w:rsidR="001E11CA"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(контрольный норматив)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для юношей бег на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CD400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1000 м</w:t>
              </w:r>
            </w:smartTag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подтягивание на перекладине; прыжок в длину с места, прыжки через скакалку за 1 мин.</w:t>
            </w:r>
          </w:p>
        </w:tc>
        <w:tc>
          <w:tcPr>
            <w:tcW w:w="1584" w:type="dxa"/>
            <w:vAlign w:val="center"/>
          </w:tcPr>
          <w:p w:rsidR="00922C37" w:rsidRPr="00CD4006" w:rsidRDefault="00922C3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Merge/>
            <w:vAlign w:val="center"/>
          </w:tcPr>
          <w:p w:rsidR="00922C37" w:rsidRPr="00CD4006" w:rsidRDefault="00922C3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2C37" w:rsidRPr="00CD4006" w:rsidTr="00CD4006">
        <w:trPr>
          <w:trHeight w:val="431"/>
        </w:trPr>
        <w:tc>
          <w:tcPr>
            <w:tcW w:w="1809" w:type="dxa"/>
            <w:vMerge/>
          </w:tcPr>
          <w:p w:rsidR="00922C37" w:rsidRPr="00CD4006" w:rsidRDefault="00922C3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922C37" w:rsidRPr="00CD4006" w:rsidRDefault="00922C3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22C37" w:rsidRPr="00CD4006" w:rsidRDefault="00922C3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Еженедельно 2 часа в форме занятий в секциях по видам спорта, группах ОФП.</w:t>
            </w:r>
          </w:p>
        </w:tc>
        <w:tc>
          <w:tcPr>
            <w:tcW w:w="1584" w:type="dxa"/>
            <w:vAlign w:val="center"/>
          </w:tcPr>
          <w:p w:rsidR="00922C37" w:rsidRPr="00CD4006" w:rsidRDefault="00922C3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dxa"/>
            <w:vAlign w:val="center"/>
          </w:tcPr>
          <w:p w:rsidR="00922C37" w:rsidRPr="00CD4006" w:rsidRDefault="00922C3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2C37" w:rsidRPr="00CD4006" w:rsidTr="00CD4006">
        <w:tc>
          <w:tcPr>
            <w:tcW w:w="1809" w:type="dxa"/>
            <w:vMerge w:val="restart"/>
          </w:tcPr>
          <w:p w:rsidR="00922C37" w:rsidRPr="00CD4006" w:rsidRDefault="00922C37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1.2. Основы физической подготовки</w:t>
            </w:r>
          </w:p>
        </w:tc>
        <w:tc>
          <w:tcPr>
            <w:tcW w:w="8398" w:type="dxa"/>
            <w:gridSpan w:val="3"/>
          </w:tcPr>
          <w:p w:rsidR="00922C37" w:rsidRPr="00CD4006" w:rsidRDefault="00922C3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2410" w:type="dxa"/>
            <w:gridSpan w:val="2"/>
          </w:tcPr>
          <w:p w:rsidR="00922C37" w:rsidRPr="00CD4006" w:rsidRDefault="00922C37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1584" w:type="dxa"/>
            <w:vMerge w:val="restart"/>
            <w:vAlign w:val="center"/>
          </w:tcPr>
          <w:p w:rsidR="00922C37" w:rsidRPr="00CD4006" w:rsidRDefault="00922C3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283A67"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dxa"/>
            <w:vAlign w:val="center"/>
          </w:tcPr>
          <w:p w:rsidR="00922C37" w:rsidRPr="00CD4006" w:rsidRDefault="00922C3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22C37" w:rsidRPr="00CD4006" w:rsidTr="00CD4006">
        <w:tc>
          <w:tcPr>
            <w:tcW w:w="1809" w:type="dxa"/>
            <w:vMerge/>
          </w:tcPr>
          <w:p w:rsidR="00922C37" w:rsidRPr="00CD4006" w:rsidRDefault="00922C3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98" w:type="dxa"/>
            <w:gridSpan w:val="3"/>
          </w:tcPr>
          <w:p w:rsidR="00922C37" w:rsidRPr="00CD4006" w:rsidRDefault="00922C37" w:rsidP="00985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Тематика учебных занятий:</w:t>
            </w:r>
          </w:p>
        </w:tc>
        <w:tc>
          <w:tcPr>
            <w:tcW w:w="2410" w:type="dxa"/>
            <w:gridSpan w:val="2"/>
          </w:tcPr>
          <w:p w:rsidR="00922C37" w:rsidRPr="00CD4006" w:rsidRDefault="00922C37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4" w:type="dxa"/>
            <w:vMerge/>
            <w:vAlign w:val="center"/>
          </w:tcPr>
          <w:p w:rsidR="00922C37" w:rsidRPr="00CD4006" w:rsidRDefault="00922C3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922C37" w:rsidRPr="00CD4006" w:rsidRDefault="00922C3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3A67" w:rsidRPr="00CD4006" w:rsidTr="00CD4006">
        <w:trPr>
          <w:trHeight w:val="843"/>
        </w:trPr>
        <w:tc>
          <w:tcPr>
            <w:tcW w:w="1809" w:type="dxa"/>
            <w:vMerge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Практические занятия </w:t>
            </w:r>
          </w:p>
          <w:p w:rsidR="00283A67" w:rsidRPr="00CD4006" w:rsidRDefault="00283A67" w:rsidP="00922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Разминка. Разучивание и совершенствование выполнения комплекса упражнений утренней гигиенической гимнастики. Методика составления индивидуальных программ с оздоровительной направленностью. </w:t>
            </w:r>
          </w:p>
          <w:p w:rsidR="00283A67" w:rsidRPr="00CD4006" w:rsidRDefault="00283A67" w:rsidP="00922C3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закаливающих упражнений повышающих защитные силы организма (ходьба и бег на открытом воздухе в прохладную погоду, и </w:t>
            </w:r>
            <w:proofErr w:type="spellStart"/>
            <w:proofErr w:type="gramStart"/>
            <w:r w:rsidRPr="00CD4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  <w:r w:rsidRPr="00CD40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 Методика закаливания для профилактики простуды и гриппа.</w:t>
            </w:r>
          </w:p>
        </w:tc>
        <w:tc>
          <w:tcPr>
            <w:tcW w:w="1584" w:type="dxa"/>
            <w:vAlign w:val="center"/>
          </w:tcPr>
          <w:p w:rsidR="00283A67" w:rsidRPr="00CD4006" w:rsidRDefault="00283A6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45" w:type="dxa"/>
            <w:vMerge w:val="restart"/>
            <w:vAlign w:val="center"/>
          </w:tcPr>
          <w:p w:rsidR="00283A67" w:rsidRPr="00CD4006" w:rsidRDefault="00283A67" w:rsidP="00FA5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01-06</w:t>
            </w:r>
          </w:p>
        </w:tc>
      </w:tr>
      <w:tr w:rsidR="00283A67" w:rsidRPr="00CD4006" w:rsidTr="00CD4006">
        <w:tc>
          <w:tcPr>
            <w:tcW w:w="1809" w:type="dxa"/>
            <w:vMerge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283A67" w:rsidRPr="00CD4006" w:rsidRDefault="00283A67" w:rsidP="00922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Разминка. Разучивание и совершенствование выполнения упражнений, направленных на развитие специальных физических качеств. Разучивание и совершенствование техники и </w:t>
            </w:r>
            <w:proofErr w:type="gramStart"/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темпа</w:t>
            </w:r>
            <w:proofErr w:type="gramEnd"/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оздоровительных ходьбы и бега. Методика составления индивидуальных программ с тренировочной направленностью. </w:t>
            </w:r>
          </w:p>
        </w:tc>
        <w:tc>
          <w:tcPr>
            <w:tcW w:w="1584" w:type="dxa"/>
            <w:vAlign w:val="center"/>
          </w:tcPr>
          <w:p w:rsidR="00283A67" w:rsidRPr="00CD4006" w:rsidRDefault="00283A6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Merge/>
            <w:vAlign w:val="center"/>
          </w:tcPr>
          <w:p w:rsidR="00283A67" w:rsidRPr="00CD4006" w:rsidRDefault="00283A6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3A67" w:rsidRPr="00CD4006" w:rsidTr="00CD4006">
        <w:tc>
          <w:tcPr>
            <w:tcW w:w="1809" w:type="dxa"/>
            <w:vMerge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283A67" w:rsidRPr="00CD4006" w:rsidRDefault="00283A67" w:rsidP="00922C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Разминка. Разучивание и совершенствование выполнения упражнений, направленных на развитие профессионально значимых физических качеств, прикладных двигательных умений и навыков. Методика определения профессионального значимых физических, психических и специальных качеств на основе </w:t>
            </w:r>
            <w:proofErr w:type="spellStart"/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профессиограммы</w:t>
            </w:r>
            <w:proofErr w:type="spellEnd"/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будущего специалиста.</w:t>
            </w:r>
          </w:p>
        </w:tc>
        <w:tc>
          <w:tcPr>
            <w:tcW w:w="1584" w:type="dxa"/>
            <w:vAlign w:val="center"/>
          </w:tcPr>
          <w:p w:rsidR="00283A67" w:rsidRPr="00CD4006" w:rsidRDefault="00283A6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Merge/>
            <w:vAlign w:val="center"/>
          </w:tcPr>
          <w:p w:rsidR="00283A67" w:rsidRPr="00CD4006" w:rsidRDefault="00283A6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3A67" w:rsidRPr="00CD4006" w:rsidTr="00CD4006">
        <w:tc>
          <w:tcPr>
            <w:tcW w:w="1809" w:type="dxa"/>
            <w:vMerge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283A67" w:rsidRPr="00CD4006" w:rsidRDefault="00283A67" w:rsidP="00DC2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Разминка Разучивание и совершенствование выполнения упражнений для проведения физкультурно-оздоровительных мероприятий в режиме дня (физкультурные минуты, физкультурные паузы, подвижные перемены и т.п.). Методика составления распорядка дня с учётом рекомендуемой нормы недельного объёма двигательной активности студента (не менее десяти часов).</w:t>
            </w:r>
          </w:p>
        </w:tc>
        <w:tc>
          <w:tcPr>
            <w:tcW w:w="1584" w:type="dxa"/>
            <w:vAlign w:val="center"/>
          </w:tcPr>
          <w:p w:rsidR="00283A67" w:rsidRPr="00CD4006" w:rsidRDefault="00283A6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Merge/>
            <w:vAlign w:val="center"/>
          </w:tcPr>
          <w:p w:rsidR="00283A67" w:rsidRPr="00CD4006" w:rsidRDefault="00283A6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3A67" w:rsidRPr="00CD4006" w:rsidTr="00CD4006">
        <w:tc>
          <w:tcPr>
            <w:tcW w:w="1809" w:type="dxa"/>
            <w:vMerge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283A67" w:rsidRPr="00CD4006" w:rsidRDefault="00283A67" w:rsidP="00DC2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Разминка. Упражнения на тренажёрах с целью совершенствования общей физической подготовки. Разучивание и совершенствование специальных психорегулирующих комплексов физических упражнений.</w:t>
            </w:r>
          </w:p>
        </w:tc>
        <w:tc>
          <w:tcPr>
            <w:tcW w:w="1584" w:type="dxa"/>
            <w:vAlign w:val="center"/>
          </w:tcPr>
          <w:p w:rsidR="00283A67" w:rsidRPr="00CD4006" w:rsidRDefault="00283A6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Merge/>
            <w:vAlign w:val="center"/>
          </w:tcPr>
          <w:p w:rsidR="00283A67" w:rsidRPr="00CD4006" w:rsidRDefault="00283A6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3A67" w:rsidRPr="00CD4006" w:rsidTr="00CD4006">
        <w:tc>
          <w:tcPr>
            <w:tcW w:w="1809" w:type="dxa"/>
            <w:vMerge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Еженедельно 2 часа в форме занятий в секциях по видам спорта, группах ОФП.</w:t>
            </w:r>
          </w:p>
        </w:tc>
        <w:tc>
          <w:tcPr>
            <w:tcW w:w="1584" w:type="dxa"/>
            <w:vAlign w:val="center"/>
          </w:tcPr>
          <w:p w:rsidR="00283A67" w:rsidRPr="00CD4006" w:rsidRDefault="00283A6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dxa"/>
            <w:vAlign w:val="center"/>
          </w:tcPr>
          <w:p w:rsidR="00283A67" w:rsidRPr="00CD4006" w:rsidRDefault="00283A6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3A67" w:rsidRPr="00CD4006" w:rsidTr="00CD4006">
        <w:tc>
          <w:tcPr>
            <w:tcW w:w="12617" w:type="dxa"/>
            <w:gridSpan w:val="6"/>
          </w:tcPr>
          <w:p w:rsidR="00283A67" w:rsidRPr="00CD4006" w:rsidRDefault="00283A67" w:rsidP="008C6D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Формирование навыков здорового образа жизни средствами культуры.</w:t>
            </w:r>
          </w:p>
        </w:tc>
        <w:tc>
          <w:tcPr>
            <w:tcW w:w="1584" w:type="dxa"/>
            <w:vAlign w:val="center"/>
          </w:tcPr>
          <w:p w:rsidR="00283A67" w:rsidRPr="00CD4006" w:rsidRDefault="001E11CA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45" w:type="dxa"/>
            <w:vAlign w:val="center"/>
          </w:tcPr>
          <w:p w:rsidR="00283A67" w:rsidRPr="00CD4006" w:rsidRDefault="00283A6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3A67" w:rsidRPr="00CD4006" w:rsidTr="00CD4006">
        <w:trPr>
          <w:trHeight w:val="313"/>
        </w:trPr>
        <w:tc>
          <w:tcPr>
            <w:tcW w:w="1809" w:type="dxa"/>
            <w:vMerge w:val="restart"/>
          </w:tcPr>
          <w:p w:rsidR="00283A67" w:rsidRPr="00CD4006" w:rsidRDefault="00283A67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</w:t>
            </w:r>
          </w:p>
          <w:p w:rsidR="00283A67" w:rsidRPr="00CD4006" w:rsidRDefault="00283A67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Социально-биологические основы физической культуры и здоровый образ жизни</w:t>
            </w:r>
          </w:p>
        </w:tc>
        <w:tc>
          <w:tcPr>
            <w:tcW w:w="8540" w:type="dxa"/>
            <w:gridSpan w:val="4"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2268" w:type="dxa"/>
          </w:tcPr>
          <w:p w:rsidR="00283A67" w:rsidRPr="00CD4006" w:rsidRDefault="00283A67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1584" w:type="dxa"/>
            <w:vMerge w:val="restart"/>
            <w:vAlign w:val="center"/>
          </w:tcPr>
          <w:p w:rsidR="00283A67" w:rsidRPr="00CD4006" w:rsidRDefault="00283A67" w:rsidP="005F2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F2E45"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5" w:type="dxa"/>
            <w:vAlign w:val="center"/>
          </w:tcPr>
          <w:p w:rsidR="00283A67" w:rsidRPr="00CD4006" w:rsidRDefault="00283A6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3A67" w:rsidRPr="00CD4006" w:rsidTr="00CD4006">
        <w:tc>
          <w:tcPr>
            <w:tcW w:w="1809" w:type="dxa"/>
            <w:vMerge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0" w:type="dxa"/>
            <w:gridSpan w:val="4"/>
          </w:tcPr>
          <w:p w:rsidR="00283A67" w:rsidRPr="00CD4006" w:rsidRDefault="00283A67" w:rsidP="00556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Тематика учебных занятий:</w:t>
            </w:r>
          </w:p>
        </w:tc>
        <w:tc>
          <w:tcPr>
            <w:tcW w:w="2268" w:type="dxa"/>
          </w:tcPr>
          <w:p w:rsidR="00283A67" w:rsidRPr="00CD4006" w:rsidRDefault="00283A67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4" w:type="dxa"/>
            <w:vMerge/>
            <w:vAlign w:val="center"/>
          </w:tcPr>
          <w:p w:rsidR="00283A67" w:rsidRPr="00CD4006" w:rsidRDefault="00283A6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283A67" w:rsidRPr="00CD4006" w:rsidRDefault="00283A6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3A67" w:rsidRPr="00CD4006" w:rsidTr="00CD4006">
        <w:tc>
          <w:tcPr>
            <w:tcW w:w="1809" w:type="dxa"/>
            <w:vMerge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283A67" w:rsidRPr="00CD4006" w:rsidRDefault="00283A67" w:rsidP="00283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Разминка. Разучивание и совершенствование выполнения комплекса упражнений для профилактики нарушений осанки и плоскостопия</w:t>
            </w:r>
            <w:r w:rsidR="005F2E45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комплекса упражнений для укрепления основных групп мышц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F2E45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оценки и коррекции осанки и телосложения. </w:t>
            </w:r>
          </w:p>
        </w:tc>
        <w:tc>
          <w:tcPr>
            <w:tcW w:w="1584" w:type="dxa"/>
            <w:vAlign w:val="center"/>
          </w:tcPr>
          <w:p w:rsidR="00283A67" w:rsidRPr="00CD4006" w:rsidRDefault="00283A6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Merge w:val="restart"/>
            <w:vAlign w:val="center"/>
          </w:tcPr>
          <w:p w:rsidR="00283A67" w:rsidRPr="00CD4006" w:rsidRDefault="00283A67" w:rsidP="00FA5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01-06</w:t>
            </w:r>
          </w:p>
        </w:tc>
      </w:tr>
      <w:tr w:rsidR="00283A67" w:rsidRPr="00CD4006" w:rsidTr="00CD4006">
        <w:tc>
          <w:tcPr>
            <w:tcW w:w="1809" w:type="dxa"/>
            <w:vMerge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283A67" w:rsidRPr="00CD4006" w:rsidRDefault="005F2E45" w:rsidP="002B3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83A6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Разминка. Разучивание и совершенствование выполнения комплексов упражнений для стимуляции зрительного анализатора. Разучивание выполнения комплекса упражнений с применением отягощений (предельного, непредельного веса, динамического характера).</w:t>
            </w:r>
          </w:p>
        </w:tc>
        <w:tc>
          <w:tcPr>
            <w:tcW w:w="1584" w:type="dxa"/>
            <w:vAlign w:val="center"/>
          </w:tcPr>
          <w:p w:rsidR="00283A67" w:rsidRPr="00CD4006" w:rsidRDefault="00283A6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Merge/>
            <w:vAlign w:val="center"/>
          </w:tcPr>
          <w:p w:rsidR="00283A67" w:rsidRPr="00CD4006" w:rsidRDefault="00283A6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3A67" w:rsidRPr="00CD4006" w:rsidTr="00CD4006">
        <w:tc>
          <w:tcPr>
            <w:tcW w:w="1809" w:type="dxa"/>
            <w:vMerge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283A67" w:rsidRPr="00CD4006" w:rsidRDefault="005F2E45" w:rsidP="00283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83A6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Разминка. Разучивание и совершенствование выполнения комплекса упражнений для укрепления </w:t>
            </w:r>
            <w:proofErr w:type="spellStart"/>
            <w:proofErr w:type="gramStart"/>
            <w:r w:rsidR="00283A6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сердечно-сосудистой</w:t>
            </w:r>
            <w:proofErr w:type="spellEnd"/>
            <w:proofErr w:type="gramEnd"/>
            <w:r w:rsidR="00283A6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системы.</w:t>
            </w:r>
          </w:p>
        </w:tc>
        <w:tc>
          <w:tcPr>
            <w:tcW w:w="1584" w:type="dxa"/>
            <w:vAlign w:val="center"/>
          </w:tcPr>
          <w:p w:rsidR="00283A67" w:rsidRPr="00CD4006" w:rsidRDefault="00283A6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Merge/>
            <w:vAlign w:val="center"/>
          </w:tcPr>
          <w:p w:rsidR="00283A67" w:rsidRPr="00CD4006" w:rsidRDefault="00283A6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3A67" w:rsidRPr="00CD4006" w:rsidTr="00CD4006">
        <w:tc>
          <w:tcPr>
            <w:tcW w:w="1809" w:type="dxa"/>
            <w:vMerge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рефератов по темам:</w:t>
            </w:r>
          </w:p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режим труда и отдыха;</w:t>
            </w:r>
          </w:p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вода и её значение для организма.</w:t>
            </w:r>
          </w:p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несовместимость занятий физической культурой и спортом с вредными привычками;</w:t>
            </w:r>
          </w:p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влияние вредных привычек на профессиональную пригодность, на физическое развитие, работоспособность человека, возникновение заболеваний органов дыхания, кровообращения, эндокринной системы и новообразований.</w:t>
            </w:r>
          </w:p>
        </w:tc>
        <w:tc>
          <w:tcPr>
            <w:tcW w:w="1584" w:type="dxa"/>
            <w:vAlign w:val="center"/>
          </w:tcPr>
          <w:p w:rsidR="00283A67" w:rsidRPr="00CD4006" w:rsidRDefault="00283A6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dxa"/>
            <w:vAlign w:val="center"/>
          </w:tcPr>
          <w:p w:rsidR="00283A67" w:rsidRPr="00CD4006" w:rsidRDefault="00283A6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3A67" w:rsidRPr="00CD4006" w:rsidTr="00CD4006">
        <w:trPr>
          <w:trHeight w:val="177"/>
        </w:trPr>
        <w:tc>
          <w:tcPr>
            <w:tcW w:w="1809" w:type="dxa"/>
            <w:vMerge w:val="restart"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3A67" w:rsidRPr="00CD4006" w:rsidRDefault="00283A67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2.2. Развитие и совершенствование основных жизненно важных физических и профессиональных качеств</w:t>
            </w:r>
          </w:p>
        </w:tc>
        <w:tc>
          <w:tcPr>
            <w:tcW w:w="6910" w:type="dxa"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3898" w:type="dxa"/>
            <w:gridSpan w:val="4"/>
          </w:tcPr>
          <w:p w:rsidR="00283A67" w:rsidRPr="00CD4006" w:rsidRDefault="00283A67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1584" w:type="dxa"/>
            <w:vAlign w:val="center"/>
          </w:tcPr>
          <w:p w:rsidR="00283A67" w:rsidRPr="00CD4006" w:rsidRDefault="001E11CA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45" w:type="dxa"/>
            <w:vAlign w:val="center"/>
          </w:tcPr>
          <w:p w:rsidR="00283A67" w:rsidRPr="00CD4006" w:rsidRDefault="00283A6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3A67" w:rsidRPr="00CD4006" w:rsidTr="00CD4006">
        <w:tc>
          <w:tcPr>
            <w:tcW w:w="1809" w:type="dxa"/>
            <w:vMerge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25" w:type="dxa"/>
            <w:gridSpan w:val="2"/>
          </w:tcPr>
          <w:p w:rsidR="00283A67" w:rsidRPr="00CD4006" w:rsidRDefault="00283A67" w:rsidP="00CB32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Тематика учебных занятий:</w:t>
            </w:r>
          </w:p>
        </w:tc>
        <w:tc>
          <w:tcPr>
            <w:tcW w:w="3883" w:type="dxa"/>
            <w:gridSpan w:val="3"/>
          </w:tcPr>
          <w:p w:rsidR="00283A67" w:rsidRPr="00CD4006" w:rsidRDefault="00283A67" w:rsidP="0043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4" w:type="dxa"/>
            <w:vAlign w:val="center"/>
          </w:tcPr>
          <w:p w:rsidR="00283A67" w:rsidRPr="00CD4006" w:rsidRDefault="00283A6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283A67" w:rsidRPr="00CD4006" w:rsidRDefault="00283A67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3A67" w:rsidRPr="00CD4006" w:rsidTr="00CD4006">
        <w:trPr>
          <w:trHeight w:val="1297"/>
        </w:trPr>
        <w:tc>
          <w:tcPr>
            <w:tcW w:w="1809" w:type="dxa"/>
            <w:vMerge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283A67" w:rsidRPr="00CD4006" w:rsidRDefault="00283A67" w:rsidP="00283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Разминка. Совершенствование выполнения комплекса упражнений с  применением отягощений, с преодолением веса собственного тела: Выполнение упражнений на развитие силы основных мышечных групп на силовых тренажёрах. Подвижные игры с силовой направленностью. </w:t>
            </w: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норматив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подтягивания.</w:t>
            </w:r>
          </w:p>
        </w:tc>
        <w:tc>
          <w:tcPr>
            <w:tcW w:w="1584" w:type="dxa"/>
            <w:vAlign w:val="center"/>
          </w:tcPr>
          <w:p w:rsidR="00283A67" w:rsidRPr="00CD4006" w:rsidRDefault="00283A6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Align w:val="center"/>
          </w:tcPr>
          <w:p w:rsidR="00283A67" w:rsidRPr="00CD4006" w:rsidRDefault="00283A67" w:rsidP="00FA5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01-06</w:t>
            </w:r>
          </w:p>
        </w:tc>
      </w:tr>
      <w:tr w:rsidR="00283A67" w:rsidRPr="00CD4006" w:rsidTr="00CD4006">
        <w:trPr>
          <w:trHeight w:val="990"/>
        </w:trPr>
        <w:tc>
          <w:tcPr>
            <w:tcW w:w="1809" w:type="dxa"/>
            <w:vMerge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283A67" w:rsidRPr="00CD4006" w:rsidRDefault="00283A67" w:rsidP="009505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Бег на месте в максимальном темпе </w:t>
            </w: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(развитие быстроты)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Бег с низкого и среднего старта, стартовый разгон с увеличением расстояния бега. Различные виды бега (с ускорением на отрезках до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CD400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50 м</w:t>
              </w:r>
            </w:smartTag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повторный бег на отрезках от 40 до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CD400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50 м</w:t>
              </w:r>
            </w:smartTag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максимальной интенсивности, эстафетный бег</w:t>
            </w:r>
            <w:r w:rsidR="00950509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50509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м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етани</w:t>
            </w:r>
            <w:r w:rsidR="00950509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норматив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прыжки в длину с места. </w:t>
            </w:r>
          </w:p>
        </w:tc>
        <w:tc>
          <w:tcPr>
            <w:tcW w:w="1584" w:type="dxa"/>
            <w:vAlign w:val="center"/>
          </w:tcPr>
          <w:p w:rsidR="00283A67" w:rsidRPr="00CD4006" w:rsidRDefault="00283A6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Align w:val="center"/>
          </w:tcPr>
          <w:p w:rsidR="00283A67" w:rsidRPr="00CD4006" w:rsidRDefault="00283A67" w:rsidP="00FA5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01-06</w:t>
            </w:r>
          </w:p>
        </w:tc>
      </w:tr>
      <w:tr w:rsidR="00283A67" w:rsidRPr="00CD4006" w:rsidTr="00CD4006">
        <w:tc>
          <w:tcPr>
            <w:tcW w:w="1809" w:type="dxa"/>
            <w:vMerge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283A67" w:rsidRPr="00CD4006" w:rsidRDefault="00950509" w:rsidP="009505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Чередование ходьбы, бега и прыжков</w:t>
            </w: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(развитие выносливости)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Специальные беговые упражнения. </w:t>
            </w: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норматив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б</w:t>
            </w:r>
            <w:r w:rsidR="00283A6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 от 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83A6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м (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юноши</w:t>
            </w:r>
            <w:r w:rsidR="00283A6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Спортивные и подвижные игры. </w:t>
            </w:r>
          </w:p>
        </w:tc>
        <w:tc>
          <w:tcPr>
            <w:tcW w:w="1584" w:type="dxa"/>
            <w:vAlign w:val="center"/>
          </w:tcPr>
          <w:p w:rsidR="00283A67" w:rsidRPr="00CD4006" w:rsidRDefault="00950509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Align w:val="center"/>
          </w:tcPr>
          <w:p w:rsidR="00283A67" w:rsidRPr="00CD4006" w:rsidRDefault="00283A67" w:rsidP="00FA5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01-06</w:t>
            </w:r>
          </w:p>
        </w:tc>
      </w:tr>
      <w:tr w:rsidR="00283A67" w:rsidRPr="00CD4006" w:rsidTr="00CD4006">
        <w:tc>
          <w:tcPr>
            <w:tcW w:w="1809" w:type="dxa"/>
            <w:vMerge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283A67" w:rsidRPr="00CD4006" w:rsidRDefault="00950509" w:rsidP="009505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283A6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координацию (поочередные движения руками, на координацию рук и ног в ходьбе, прыжках и т.п.). </w:t>
            </w: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норматив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</w:t>
            </w:r>
            <w:r w:rsidR="00283A6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етание малых 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мячей в мишень</w:t>
            </w:r>
            <w:r w:rsidR="00283A6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Упражнения в воспроизведении пространственной точности движений руками, ногами, туловищем.</w:t>
            </w:r>
          </w:p>
        </w:tc>
        <w:tc>
          <w:tcPr>
            <w:tcW w:w="1584" w:type="dxa"/>
            <w:vAlign w:val="center"/>
          </w:tcPr>
          <w:p w:rsidR="00283A67" w:rsidRPr="00CD4006" w:rsidRDefault="00950509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Align w:val="center"/>
          </w:tcPr>
          <w:p w:rsidR="00283A67" w:rsidRPr="00CD4006" w:rsidRDefault="00283A67" w:rsidP="00FA5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01-06</w:t>
            </w:r>
          </w:p>
        </w:tc>
      </w:tr>
      <w:tr w:rsidR="00283A67" w:rsidRPr="00CD4006" w:rsidTr="00CD4006">
        <w:tc>
          <w:tcPr>
            <w:tcW w:w="1809" w:type="dxa"/>
            <w:vMerge/>
          </w:tcPr>
          <w:p w:rsidR="00283A67" w:rsidRPr="00CD4006" w:rsidRDefault="00283A67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950509" w:rsidRPr="00CD4006" w:rsidRDefault="00283A67" w:rsidP="0043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Спортивные игры.</w:t>
            </w:r>
            <w:r w:rsidR="00950509"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Баскетбол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83A67" w:rsidRPr="00CD4006" w:rsidRDefault="00950509" w:rsidP="009505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5F2E45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Разминка. </w:t>
            </w:r>
            <w:r w:rsidR="00283A6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технической подготовки: техники нападения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защиты</w:t>
            </w:r>
            <w:r w:rsidR="00283A6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(техники передвижения, техники владения мячом, техники бросков мяча в корзину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овладения мячом</w:t>
            </w:r>
            <w:r w:rsidR="00283A6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тактической подготовки</w:t>
            </w:r>
            <w:r w:rsidR="00283A67"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Правила игры и судейства. </w:t>
            </w:r>
          </w:p>
        </w:tc>
        <w:tc>
          <w:tcPr>
            <w:tcW w:w="1584" w:type="dxa"/>
            <w:vAlign w:val="center"/>
          </w:tcPr>
          <w:p w:rsidR="00283A67" w:rsidRPr="00CD4006" w:rsidRDefault="00283A67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Align w:val="center"/>
          </w:tcPr>
          <w:p w:rsidR="00283A67" w:rsidRPr="00CD4006" w:rsidRDefault="00283A67" w:rsidP="00FA5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01-06</w:t>
            </w:r>
          </w:p>
        </w:tc>
      </w:tr>
      <w:tr w:rsidR="001E11CA" w:rsidRPr="00CD4006" w:rsidTr="00CD4006">
        <w:tc>
          <w:tcPr>
            <w:tcW w:w="1809" w:type="dxa"/>
            <w:vMerge/>
          </w:tcPr>
          <w:p w:rsidR="001E11CA" w:rsidRPr="00CD4006" w:rsidRDefault="001E11CA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1E11CA" w:rsidRPr="00CD4006" w:rsidRDefault="001E11CA" w:rsidP="005F2E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Разминка. Совершенствование основных технических и тактических приемов игры: ловля и передача мяча двумя руками и одной рукой, ведение мяча правой и левой рукой. </w:t>
            </w:r>
          </w:p>
        </w:tc>
        <w:tc>
          <w:tcPr>
            <w:tcW w:w="1584" w:type="dxa"/>
            <w:vAlign w:val="center"/>
          </w:tcPr>
          <w:p w:rsidR="001E11CA" w:rsidRPr="00CD4006" w:rsidRDefault="001E11CA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Align w:val="center"/>
          </w:tcPr>
          <w:p w:rsidR="001E11CA" w:rsidRPr="00CD4006" w:rsidRDefault="001E11CA" w:rsidP="00FA5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01-06</w:t>
            </w:r>
          </w:p>
        </w:tc>
      </w:tr>
      <w:tr w:rsidR="001E11CA" w:rsidRPr="00CD4006" w:rsidTr="00CD4006">
        <w:tc>
          <w:tcPr>
            <w:tcW w:w="1809" w:type="dxa"/>
            <w:vMerge/>
          </w:tcPr>
          <w:p w:rsidR="001E11CA" w:rsidRPr="00CD4006" w:rsidRDefault="001E11CA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1E11CA" w:rsidRPr="00CD4006" w:rsidRDefault="001E11CA" w:rsidP="00FA5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Разминка. 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основных технических 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приемов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бросок мяча с места и в движении. </w:t>
            </w: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Контрольный норматив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штрафной бросок.</w:t>
            </w:r>
          </w:p>
        </w:tc>
        <w:tc>
          <w:tcPr>
            <w:tcW w:w="1584" w:type="dxa"/>
            <w:vAlign w:val="center"/>
          </w:tcPr>
          <w:p w:rsidR="001E11CA" w:rsidRPr="00CD4006" w:rsidRDefault="001E11CA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45" w:type="dxa"/>
            <w:vAlign w:val="center"/>
          </w:tcPr>
          <w:p w:rsidR="001E11CA" w:rsidRPr="00CD4006" w:rsidRDefault="001E11CA" w:rsidP="00FA5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01-06</w:t>
            </w:r>
          </w:p>
        </w:tc>
      </w:tr>
      <w:tr w:rsidR="001E11CA" w:rsidRPr="00CD4006" w:rsidTr="00CD4006">
        <w:tc>
          <w:tcPr>
            <w:tcW w:w="1809" w:type="dxa"/>
            <w:vMerge/>
          </w:tcPr>
          <w:p w:rsidR="001E11CA" w:rsidRPr="00CD4006" w:rsidRDefault="001E11CA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1E11CA" w:rsidRPr="00CD4006" w:rsidRDefault="001E11CA" w:rsidP="0043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Волейбол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E11CA" w:rsidRPr="00CD4006" w:rsidRDefault="001E11CA" w:rsidP="005F2E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Разминка. Совершенствование основных технических приемов игры: передача мяча двумя руками сверху, прием снизу, прямой нападающий удар, подача нижняя и верхняя прямая. Двусторонняя игра.</w:t>
            </w:r>
          </w:p>
        </w:tc>
        <w:tc>
          <w:tcPr>
            <w:tcW w:w="1584" w:type="dxa"/>
            <w:vAlign w:val="center"/>
          </w:tcPr>
          <w:p w:rsidR="001E11CA" w:rsidRPr="00CD4006" w:rsidRDefault="001E11CA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Align w:val="center"/>
          </w:tcPr>
          <w:p w:rsidR="001E11CA" w:rsidRPr="00CD4006" w:rsidRDefault="001E11CA" w:rsidP="00FA5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01-06</w:t>
            </w:r>
          </w:p>
        </w:tc>
      </w:tr>
      <w:tr w:rsidR="001E11CA" w:rsidRPr="00CD4006" w:rsidTr="00CD4006">
        <w:tc>
          <w:tcPr>
            <w:tcW w:w="1809" w:type="dxa"/>
            <w:vMerge/>
          </w:tcPr>
          <w:p w:rsidR="001E11CA" w:rsidRPr="00CD4006" w:rsidRDefault="001E11CA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1E11CA" w:rsidRPr="00CD4006" w:rsidRDefault="001E11CA" w:rsidP="005F2E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Разминка. Совершенствование основных технических и тактических приемов игры: </w:t>
            </w: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норматив</w:t>
            </w: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передача мяча в парах. Правила игры и судейства.</w:t>
            </w:r>
          </w:p>
        </w:tc>
        <w:tc>
          <w:tcPr>
            <w:tcW w:w="1584" w:type="dxa"/>
            <w:vAlign w:val="center"/>
          </w:tcPr>
          <w:p w:rsidR="001E11CA" w:rsidRPr="00CD4006" w:rsidRDefault="001E11CA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Align w:val="center"/>
          </w:tcPr>
          <w:p w:rsidR="001E11CA" w:rsidRPr="00CD4006" w:rsidRDefault="001E11CA" w:rsidP="00FA5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01-06</w:t>
            </w:r>
          </w:p>
        </w:tc>
      </w:tr>
      <w:tr w:rsidR="001E11CA" w:rsidRPr="00CD4006" w:rsidTr="00CD4006">
        <w:tc>
          <w:tcPr>
            <w:tcW w:w="1809" w:type="dxa"/>
            <w:vMerge/>
          </w:tcPr>
          <w:p w:rsidR="001E11CA" w:rsidRPr="00CD4006" w:rsidRDefault="001E11CA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1E11CA" w:rsidRPr="00CD4006" w:rsidRDefault="001E11CA" w:rsidP="0043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1E11CA" w:rsidRPr="00CD4006" w:rsidRDefault="001E11CA" w:rsidP="0043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рефератов по темам:</w:t>
            </w:r>
          </w:p>
          <w:p w:rsidR="001E11CA" w:rsidRPr="00CD4006" w:rsidRDefault="001E11CA" w:rsidP="0043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физиологические механизмы использования средств физической культуры и спорта для активного отдыха и восстановления работоспособности, снижения негативного воздействия вредных привычек;</w:t>
            </w:r>
          </w:p>
          <w:p w:rsidR="001E11CA" w:rsidRPr="00CD4006" w:rsidRDefault="001E11CA" w:rsidP="0043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роль семьи </w:t>
            </w:r>
            <w:proofErr w:type="gramStart"/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формировании</w:t>
            </w:r>
            <w:proofErr w:type="gramEnd"/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здорового образа жизни;</w:t>
            </w:r>
          </w:p>
          <w:p w:rsidR="001E11CA" w:rsidRPr="00CD4006" w:rsidRDefault="001E11CA" w:rsidP="0043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массовый спорт и спорт высших достижений, их цели и задачи.</w:t>
            </w:r>
          </w:p>
          <w:p w:rsidR="001E11CA" w:rsidRPr="00CD4006" w:rsidRDefault="001E11CA" w:rsidP="004327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олимпийские, неолимпийские и национальные виды спорта.</w:t>
            </w:r>
          </w:p>
        </w:tc>
        <w:tc>
          <w:tcPr>
            <w:tcW w:w="1584" w:type="dxa"/>
            <w:vAlign w:val="center"/>
          </w:tcPr>
          <w:p w:rsidR="001E11CA" w:rsidRPr="00CD4006" w:rsidRDefault="001E11CA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5" w:type="dxa"/>
            <w:vAlign w:val="center"/>
          </w:tcPr>
          <w:p w:rsidR="001E11CA" w:rsidRPr="00CD4006" w:rsidRDefault="001E11CA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E11CA" w:rsidRPr="00CD4006" w:rsidTr="00CD4006">
        <w:tc>
          <w:tcPr>
            <w:tcW w:w="1809" w:type="dxa"/>
          </w:tcPr>
          <w:p w:rsidR="001E11CA" w:rsidRPr="00CD4006" w:rsidRDefault="001E11CA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8" w:type="dxa"/>
            <w:gridSpan w:val="5"/>
          </w:tcPr>
          <w:p w:rsidR="001E11CA" w:rsidRPr="00CD4006" w:rsidRDefault="001E11CA" w:rsidP="004327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584" w:type="dxa"/>
            <w:vAlign w:val="center"/>
          </w:tcPr>
          <w:p w:rsidR="001E11CA" w:rsidRPr="00CD4006" w:rsidRDefault="001E11CA" w:rsidP="00283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vAlign w:val="center"/>
          </w:tcPr>
          <w:p w:rsidR="001E11CA" w:rsidRPr="00CD4006" w:rsidRDefault="001E11CA" w:rsidP="002B3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E11CA" w:rsidRPr="00CD4006" w:rsidTr="00CD4006">
        <w:tc>
          <w:tcPr>
            <w:tcW w:w="12617" w:type="dxa"/>
            <w:gridSpan w:val="6"/>
          </w:tcPr>
          <w:p w:rsidR="001E11CA" w:rsidRPr="00CD4006" w:rsidRDefault="001E11CA" w:rsidP="001E1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84" w:type="dxa"/>
            <w:vAlign w:val="center"/>
          </w:tcPr>
          <w:p w:rsidR="001E11CA" w:rsidRPr="00CD4006" w:rsidRDefault="001E11CA" w:rsidP="001E1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40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45" w:type="dxa"/>
            <w:vAlign w:val="center"/>
          </w:tcPr>
          <w:p w:rsidR="001E11CA" w:rsidRPr="00CD4006" w:rsidRDefault="001E11CA" w:rsidP="001E1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3274C" w:rsidRPr="0043274C" w:rsidRDefault="0043274C" w:rsidP="00432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274C" w:rsidRPr="0043274C" w:rsidRDefault="0043274C" w:rsidP="004327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3274C" w:rsidRPr="0043274C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3274C" w:rsidRPr="0043274C" w:rsidSect="009E7228">
          <w:type w:val="continuous"/>
          <w:pgSz w:w="16840" w:h="11907" w:orient="landscape"/>
          <w:pgMar w:top="851" w:right="1134" w:bottom="1701" w:left="1134" w:header="709" w:footer="709" w:gutter="0"/>
          <w:cols w:space="720"/>
        </w:sectPr>
      </w:pPr>
    </w:p>
    <w:p w:rsidR="001E11CA" w:rsidRPr="00CD4006" w:rsidRDefault="0043274C" w:rsidP="00CD4006">
      <w:pPr>
        <w:keepNext/>
        <w:autoSpaceDE w:val="0"/>
        <w:autoSpaceDN w:val="0"/>
        <w:spacing w:after="0" w:line="240" w:lineRule="auto"/>
        <w:ind w:left="644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D40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r w:rsidR="001E11CA" w:rsidRPr="00CD40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условия реализации учебной дисциплины</w:t>
      </w:r>
    </w:p>
    <w:p w:rsidR="0043274C" w:rsidRPr="00CD4006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274C" w:rsidRPr="00CD4006" w:rsidRDefault="0043274C" w:rsidP="001E11CA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D4006">
        <w:rPr>
          <w:rFonts w:ascii="Times New Roman" w:hAnsi="Times New Roman" w:cs="Times New Roman"/>
          <w:b/>
          <w:sz w:val="28"/>
          <w:szCs w:val="28"/>
          <w:lang w:eastAsia="ru-RU"/>
        </w:rPr>
        <w:t>3.1. Материально-техническое обеспечение</w:t>
      </w:r>
    </w:p>
    <w:p w:rsidR="0043274C" w:rsidRPr="00CD4006" w:rsidRDefault="0043274C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hAnsi="Times New Roman" w:cs="Times New Roman"/>
          <w:sz w:val="28"/>
          <w:szCs w:val="28"/>
          <w:lang w:eastAsia="ru-RU"/>
        </w:rPr>
        <w:t>Реализация программы предполагает наличие спортивного и тренажерного залов.</w:t>
      </w:r>
    </w:p>
    <w:p w:rsidR="0043274C" w:rsidRPr="00CD4006" w:rsidRDefault="0043274C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hAnsi="Times New Roman" w:cs="Times New Roman"/>
          <w:sz w:val="28"/>
          <w:szCs w:val="28"/>
          <w:lang w:eastAsia="ru-RU"/>
        </w:rPr>
        <w:t>Спортивный комплекс:</w:t>
      </w:r>
    </w:p>
    <w:p w:rsidR="0043274C" w:rsidRPr="00CD4006" w:rsidRDefault="0043274C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hAnsi="Times New Roman" w:cs="Times New Roman"/>
          <w:sz w:val="28"/>
          <w:szCs w:val="28"/>
          <w:lang w:eastAsia="ru-RU"/>
        </w:rPr>
        <w:t>- спортивный зал;</w:t>
      </w:r>
    </w:p>
    <w:p w:rsidR="0043274C" w:rsidRPr="00CD4006" w:rsidRDefault="0043274C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hAnsi="Times New Roman" w:cs="Times New Roman"/>
          <w:sz w:val="28"/>
          <w:szCs w:val="28"/>
          <w:lang w:eastAsia="ru-RU"/>
        </w:rPr>
        <w:t>- открытый стадион широкого профиля с элементами полосы препятствий;</w:t>
      </w:r>
    </w:p>
    <w:p w:rsidR="0043274C" w:rsidRPr="00CD4006" w:rsidRDefault="0043274C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hAnsi="Times New Roman" w:cs="Times New Roman"/>
          <w:sz w:val="28"/>
          <w:szCs w:val="28"/>
          <w:lang w:eastAsia="ru-RU"/>
        </w:rPr>
        <w:t>- стрелковый тир (в любой модификации включая электронный) или место для стрельбы.</w:t>
      </w:r>
    </w:p>
    <w:p w:rsidR="0043274C" w:rsidRPr="00CD4006" w:rsidRDefault="0043274C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hAnsi="Times New Roman" w:cs="Times New Roman"/>
          <w:sz w:val="28"/>
          <w:szCs w:val="28"/>
          <w:lang w:eastAsia="ru-RU"/>
        </w:rPr>
        <w:t>- помещение для хранения спортивного инвентаря и др.</w:t>
      </w:r>
    </w:p>
    <w:p w:rsidR="0043274C" w:rsidRPr="00CD4006" w:rsidRDefault="0043274C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hAnsi="Times New Roman" w:cs="Times New Roman"/>
          <w:sz w:val="28"/>
          <w:szCs w:val="28"/>
          <w:lang w:eastAsia="ru-RU"/>
        </w:rPr>
        <w:t>Оборудование и инвентарь спортивного зала:</w:t>
      </w:r>
    </w:p>
    <w:p w:rsidR="0043274C" w:rsidRPr="00CD4006" w:rsidRDefault="0043274C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hAnsi="Times New Roman" w:cs="Times New Roman"/>
          <w:sz w:val="28"/>
          <w:szCs w:val="28"/>
          <w:lang w:eastAsia="ru-RU"/>
        </w:rPr>
        <w:t xml:space="preserve">- стенка гимнастическая; перекладина навесная универсальная для стенки гимнастической; гимнастические скамейки; тренажеры для занятий атлетической гимнастики, маты гимнастические, канат для  перетягивания, беговая дорожка, скакалки, мячи набивные, мячи для метания, гантели (разные), гири 16, 24, </w:t>
      </w:r>
      <w:smartTag w:uri="urn:schemas-microsoft-com:office:smarttags" w:element="metricconverter">
        <w:smartTagPr>
          <w:attr w:name="ProductID" w:val="32 кг"/>
        </w:smartTagPr>
        <w:r w:rsidRPr="00CD4006">
          <w:rPr>
            <w:rFonts w:ascii="Times New Roman" w:hAnsi="Times New Roman" w:cs="Times New Roman"/>
            <w:sz w:val="28"/>
            <w:szCs w:val="28"/>
            <w:lang w:eastAsia="ru-RU"/>
          </w:rPr>
          <w:t>32 кг</w:t>
        </w:r>
      </w:smartTag>
      <w:r w:rsidRPr="00CD4006">
        <w:rPr>
          <w:rFonts w:ascii="Times New Roman" w:hAnsi="Times New Roman" w:cs="Times New Roman"/>
          <w:sz w:val="28"/>
          <w:szCs w:val="28"/>
          <w:lang w:eastAsia="ru-RU"/>
        </w:rPr>
        <w:t xml:space="preserve">, секундомеры, весы напольные, ростомер, динамометры, приборы для измерения давления и </w:t>
      </w:r>
      <w:proofErr w:type="spellStart"/>
      <w:proofErr w:type="gramStart"/>
      <w:r w:rsidRPr="00CD4006">
        <w:rPr>
          <w:rFonts w:ascii="Times New Roman" w:hAnsi="Times New Roman" w:cs="Times New Roman"/>
          <w:sz w:val="28"/>
          <w:szCs w:val="28"/>
          <w:lang w:eastAsia="ru-RU"/>
        </w:rPr>
        <w:t>др</w:t>
      </w:r>
      <w:proofErr w:type="spellEnd"/>
      <w:proofErr w:type="gramEnd"/>
      <w:r w:rsidRPr="00CD400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43274C" w:rsidRPr="00CD4006" w:rsidRDefault="0043274C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hAnsi="Times New Roman" w:cs="Times New Roman"/>
          <w:sz w:val="28"/>
          <w:szCs w:val="28"/>
          <w:lang w:eastAsia="ru-RU"/>
        </w:rPr>
        <w:t>- кольца баскетбольные, щиты баскетбольные, рамы для выноса баскетбольного щита или стойки баскетбольные, защита для баскетбольного щита и стоек, сетки баскетбольные, мячи баскетбольные, стойки волейбольные, защита на волейбольные стойки, сетка волейбольная, антенны волейбольные с карманами, волейбольные мячи, ворота для мини-футбола, сетки для ворот мини-футбольных, мячи мини-футбола и др.</w:t>
      </w:r>
    </w:p>
    <w:p w:rsidR="0043274C" w:rsidRPr="00CD4006" w:rsidRDefault="0043274C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274C" w:rsidRPr="00CD4006" w:rsidRDefault="0043274C" w:rsidP="001E11CA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D4006">
        <w:rPr>
          <w:rFonts w:ascii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43274C" w:rsidRPr="00CD4006" w:rsidRDefault="0043274C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используемых учебных изданий, Интернет-ресурсов, дополнительной литературы. </w:t>
      </w:r>
    </w:p>
    <w:p w:rsidR="00CD4006" w:rsidRPr="00CD4006" w:rsidRDefault="00CD4006" w:rsidP="00CD4006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006" w:rsidRPr="00CD4006" w:rsidRDefault="00CD4006" w:rsidP="00CD4006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006">
        <w:rPr>
          <w:rFonts w:ascii="Times New Roman" w:hAnsi="Times New Roman" w:cs="Times New Roman"/>
          <w:b/>
          <w:sz w:val="28"/>
          <w:szCs w:val="28"/>
        </w:rPr>
        <w:t>Основные источники:</w:t>
      </w:r>
    </w:p>
    <w:p w:rsidR="00CD4006" w:rsidRPr="00CD4006" w:rsidRDefault="00CD4006" w:rsidP="00CD400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006">
        <w:rPr>
          <w:rFonts w:ascii="Times New Roman" w:hAnsi="Times New Roman" w:cs="Times New Roman"/>
          <w:sz w:val="28"/>
          <w:szCs w:val="28"/>
        </w:rPr>
        <w:t xml:space="preserve">1.  </w:t>
      </w:r>
      <w:proofErr w:type="spellStart"/>
      <w:r w:rsidRPr="00CD4006">
        <w:rPr>
          <w:rFonts w:ascii="Times New Roman" w:hAnsi="Times New Roman" w:cs="Times New Roman"/>
          <w:sz w:val="28"/>
          <w:szCs w:val="28"/>
        </w:rPr>
        <w:t>Аллянов</w:t>
      </w:r>
      <w:proofErr w:type="spellEnd"/>
      <w:r w:rsidRPr="00CD4006">
        <w:rPr>
          <w:rFonts w:ascii="Times New Roman" w:hAnsi="Times New Roman" w:cs="Times New Roman"/>
          <w:sz w:val="28"/>
          <w:szCs w:val="28"/>
        </w:rPr>
        <w:t>, Ю. Н. Физическая культура</w:t>
      </w:r>
      <w:proofErr w:type="gramStart"/>
      <w:r w:rsidRPr="00CD400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D4006">
        <w:rPr>
          <w:rFonts w:ascii="Times New Roman" w:hAnsi="Times New Roman" w:cs="Times New Roman"/>
          <w:sz w:val="28"/>
          <w:szCs w:val="28"/>
        </w:rPr>
        <w:t xml:space="preserve"> учебник для СПО / Ю. Н. </w:t>
      </w:r>
      <w:proofErr w:type="spellStart"/>
      <w:r w:rsidRPr="00CD4006">
        <w:rPr>
          <w:rFonts w:ascii="Times New Roman" w:hAnsi="Times New Roman" w:cs="Times New Roman"/>
          <w:sz w:val="28"/>
          <w:szCs w:val="28"/>
        </w:rPr>
        <w:t>Аллянов</w:t>
      </w:r>
      <w:proofErr w:type="spellEnd"/>
      <w:r w:rsidRPr="00CD4006">
        <w:rPr>
          <w:rFonts w:ascii="Times New Roman" w:hAnsi="Times New Roman" w:cs="Times New Roman"/>
          <w:sz w:val="28"/>
          <w:szCs w:val="28"/>
        </w:rPr>
        <w:t xml:space="preserve">, И. А. </w:t>
      </w:r>
      <w:proofErr w:type="spellStart"/>
      <w:r w:rsidRPr="00CD4006">
        <w:rPr>
          <w:rFonts w:ascii="Times New Roman" w:hAnsi="Times New Roman" w:cs="Times New Roman"/>
          <w:sz w:val="28"/>
          <w:szCs w:val="28"/>
        </w:rPr>
        <w:t>Пис</w:t>
      </w:r>
      <w:r w:rsidRPr="00CD4006">
        <w:rPr>
          <w:rFonts w:ascii="Times New Roman" w:hAnsi="Times New Roman" w:cs="Times New Roman"/>
          <w:sz w:val="28"/>
          <w:szCs w:val="28"/>
        </w:rPr>
        <w:t>ь</w:t>
      </w:r>
      <w:r w:rsidRPr="00CD4006">
        <w:rPr>
          <w:rFonts w:ascii="Times New Roman" w:hAnsi="Times New Roman" w:cs="Times New Roman"/>
          <w:sz w:val="28"/>
          <w:szCs w:val="28"/>
        </w:rPr>
        <w:t>менский</w:t>
      </w:r>
      <w:proofErr w:type="spellEnd"/>
      <w:r w:rsidRPr="00CD4006">
        <w:rPr>
          <w:rFonts w:ascii="Times New Roman" w:hAnsi="Times New Roman" w:cs="Times New Roman"/>
          <w:sz w:val="28"/>
          <w:szCs w:val="28"/>
        </w:rPr>
        <w:t xml:space="preserve">. — 3-е изд., </w:t>
      </w:r>
      <w:proofErr w:type="spellStart"/>
      <w:r w:rsidRPr="00CD4006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CD4006">
        <w:rPr>
          <w:rFonts w:ascii="Times New Roman" w:hAnsi="Times New Roman" w:cs="Times New Roman"/>
          <w:sz w:val="28"/>
          <w:szCs w:val="28"/>
        </w:rPr>
        <w:t>. — М.</w:t>
      </w:r>
      <w:proofErr w:type="gramStart"/>
      <w:r w:rsidRPr="00CD400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D4006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CD400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CD4006">
        <w:rPr>
          <w:rFonts w:ascii="Times New Roman" w:hAnsi="Times New Roman" w:cs="Times New Roman"/>
          <w:sz w:val="28"/>
          <w:szCs w:val="28"/>
        </w:rPr>
        <w:t xml:space="preserve">, 2018. — 493 с. — Режим доступа : </w:t>
      </w:r>
      <w:proofErr w:type="spellStart"/>
      <w:r w:rsidRPr="00CD4006">
        <w:rPr>
          <w:rFonts w:ascii="Times New Roman" w:hAnsi="Times New Roman" w:cs="Times New Roman"/>
          <w:sz w:val="28"/>
          <w:szCs w:val="28"/>
        </w:rPr>
        <w:t>www.biblio-online.ru</w:t>
      </w:r>
      <w:proofErr w:type="spellEnd"/>
      <w:r w:rsidRPr="00CD400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D4006">
        <w:rPr>
          <w:rFonts w:ascii="Times New Roman" w:hAnsi="Times New Roman" w:cs="Times New Roman"/>
          <w:sz w:val="28"/>
          <w:szCs w:val="28"/>
        </w:rPr>
        <w:t>book</w:t>
      </w:r>
      <w:proofErr w:type="spellEnd"/>
      <w:r w:rsidRPr="00CD4006">
        <w:rPr>
          <w:rFonts w:ascii="Times New Roman" w:hAnsi="Times New Roman" w:cs="Times New Roman"/>
          <w:sz w:val="28"/>
          <w:szCs w:val="28"/>
        </w:rPr>
        <w:t>/0A9E8424-6C55-45EF-8FBB-08A6A705ECD9.</w:t>
      </w:r>
    </w:p>
    <w:p w:rsidR="00CD4006" w:rsidRPr="00CD4006" w:rsidRDefault="00CD4006" w:rsidP="00CD400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006">
        <w:rPr>
          <w:rFonts w:ascii="Times New Roman" w:hAnsi="Times New Roman" w:cs="Times New Roman"/>
          <w:sz w:val="28"/>
          <w:szCs w:val="28"/>
        </w:rPr>
        <w:t>2.  Физическая культура</w:t>
      </w:r>
      <w:proofErr w:type="gramStart"/>
      <w:r w:rsidRPr="00CD400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D4006">
        <w:rPr>
          <w:rFonts w:ascii="Times New Roman" w:hAnsi="Times New Roman" w:cs="Times New Roman"/>
          <w:sz w:val="28"/>
          <w:szCs w:val="28"/>
        </w:rPr>
        <w:t xml:space="preserve"> учебник и практикум для СПО / А. Б. </w:t>
      </w:r>
      <w:proofErr w:type="spellStart"/>
      <w:r w:rsidRPr="00CD4006">
        <w:rPr>
          <w:rFonts w:ascii="Times New Roman" w:hAnsi="Times New Roman" w:cs="Times New Roman"/>
          <w:sz w:val="28"/>
          <w:szCs w:val="28"/>
        </w:rPr>
        <w:t>Муллер</w:t>
      </w:r>
      <w:proofErr w:type="spellEnd"/>
      <w:r w:rsidRPr="00CD4006">
        <w:rPr>
          <w:rFonts w:ascii="Times New Roman" w:hAnsi="Times New Roman" w:cs="Times New Roman"/>
          <w:sz w:val="28"/>
          <w:szCs w:val="28"/>
        </w:rPr>
        <w:t xml:space="preserve"> [и др.]. — М.</w:t>
      </w:r>
      <w:proofErr w:type="gramStart"/>
      <w:r w:rsidRPr="00CD400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D4006">
        <w:rPr>
          <w:rFonts w:ascii="Times New Roman" w:hAnsi="Times New Roman" w:cs="Times New Roman"/>
          <w:sz w:val="28"/>
          <w:szCs w:val="28"/>
        </w:rPr>
        <w:t xml:space="preserve"> И</w:t>
      </w:r>
      <w:r w:rsidRPr="00CD4006">
        <w:rPr>
          <w:rFonts w:ascii="Times New Roman" w:hAnsi="Times New Roman" w:cs="Times New Roman"/>
          <w:sz w:val="28"/>
          <w:szCs w:val="28"/>
        </w:rPr>
        <w:t>з</w:t>
      </w:r>
      <w:r w:rsidRPr="00CD4006">
        <w:rPr>
          <w:rFonts w:ascii="Times New Roman" w:hAnsi="Times New Roman" w:cs="Times New Roman"/>
          <w:sz w:val="28"/>
          <w:szCs w:val="28"/>
        </w:rPr>
        <w:t xml:space="preserve">дательство </w:t>
      </w:r>
      <w:proofErr w:type="spellStart"/>
      <w:r w:rsidRPr="00CD400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CD4006">
        <w:rPr>
          <w:rFonts w:ascii="Times New Roman" w:hAnsi="Times New Roman" w:cs="Times New Roman"/>
          <w:sz w:val="28"/>
          <w:szCs w:val="28"/>
        </w:rPr>
        <w:t xml:space="preserve">, 2018. — 424 с.— Режим доступа : </w:t>
      </w:r>
      <w:proofErr w:type="spellStart"/>
      <w:r w:rsidRPr="00CD4006">
        <w:rPr>
          <w:rFonts w:ascii="Times New Roman" w:hAnsi="Times New Roman" w:cs="Times New Roman"/>
          <w:sz w:val="28"/>
          <w:szCs w:val="28"/>
        </w:rPr>
        <w:t>www.biblio-online.ru</w:t>
      </w:r>
      <w:proofErr w:type="spellEnd"/>
      <w:r w:rsidRPr="00CD400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D4006">
        <w:rPr>
          <w:rFonts w:ascii="Times New Roman" w:hAnsi="Times New Roman" w:cs="Times New Roman"/>
          <w:sz w:val="28"/>
          <w:szCs w:val="28"/>
        </w:rPr>
        <w:t>book</w:t>
      </w:r>
      <w:proofErr w:type="spellEnd"/>
      <w:r w:rsidRPr="00CD4006">
        <w:rPr>
          <w:rFonts w:ascii="Times New Roman" w:hAnsi="Times New Roman" w:cs="Times New Roman"/>
          <w:sz w:val="28"/>
          <w:szCs w:val="28"/>
        </w:rPr>
        <w:t>/E97C2A3C-8BE2-46E8-8F7A-66694FBA438E.</w:t>
      </w:r>
    </w:p>
    <w:p w:rsidR="00CD4006" w:rsidRPr="00CD4006" w:rsidRDefault="00CD4006" w:rsidP="00CD400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D4006" w:rsidRPr="00CD4006" w:rsidRDefault="00CD4006" w:rsidP="00CD4006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006">
        <w:rPr>
          <w:rFonts w:ascii="Times New Roman" w:hAnsi="Times New Roman" w:cs="Times New Roman"/>
          <w:b/>
          <w:sz w:val="28"/>
          <w:szCs w:val="28"/>
        </w:rPr>
        <w:t>Дополнительные источники:</w:t>
      </w:r>
    </w:p>
    <w:p w:rsidR="0043274C" w:rsidRPr="00CD4006" w:rsidRDefault="0043274C" w:rsidP="00CD4006">
      <w:pPr>
        <w:pStyle w:val="a6"/>
        <w:numPr>
          <w:ilvl w:val="0"/>
          <w:numId w:val="10"/>
        </w:numPr>
        <w:tabs>
          <w:tab w:val="clear" w:pos="644"/>
          <w:tab w:val="num" w:pos="284"/>
        </w:tabs>
        <w:ind w:left="0"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CD400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Кабачков В.А. Профессиональная физическая культура в системе непрерывного образования молодежи: науч</w:t>
      </w:r>
      <w:proofErr w:type="gramStart"/>
      <w:r w:rsidRPr="00CD400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.-</w:t>
      </w:r>
      <w:proofErr w:type="gramEnd"/>
      <w:r w:rsidRPr="00CD400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метод. пособие/ В.А. Кабачков, С.А. </w:t>
      </w:r>
      <w:proofErr w:type="spellStart"/>
      <w:r w:rsidRPr="00CD400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Полневский</w:t>
      </w:r>
      <w:proofErr w:type="spellEnd"/>
      <w:r w:rsidRPr="00CD400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, А.Э. Буров. - М.: Советский спорт, 2010. - 296с.</w:t>
      </w:r>
    </w:p>
    <w:p w:rsidR="00CD4006" w:rsidRPr="00CD4006" w:rsidRDefault="00CD4006" w:rsidP="00CD4006">
      <w:pPr>
        <w:pStyle w:val="a6"/>
        <w:numPr>
          <w:ilvl w:val="0"/>
          <w:numId w:val="10"/>
        </w:numPr>
        <w:tabs>
          <w:tab w:val="clear" w:pos="644"/>
          <w:tab w:val="num" w:pos="284"/>
        </w:tabs>
        <w:ind w:left="0"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CD400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lastRenderedPageBreak/>
        <w:t xml:space="preserve">Решетников Н.В. Физическая культура: учебник. 14-е изд., </w:t>
      </w:r>
      <w:proofErr w:type="spellStart"/>
      <w:r w:rsidRPr="00CD400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испр</w:t>
      </w:r>
      <w:proofErr w:type="spellEnd"/>
      <w:r w:rsidRPr="00CD400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 Решетников Н.В.– М: ИЦ Академия, 2017. - 152с.</w:t>
      </w:r>
    </w:p>
    <w:p w:rsidR="0043274C" w:rsidRPr="00CD4006" w:rsidRDefault="0043274C" w:rsidP="00CD4006">
      <w:pPr>
        <w:pStyle w:val="a6"/>
        <w:numPr>
          <w:ilvl w:val="0"/>
          <w:numId w:val="10"/>
        </w:numPr>
        <w:tabs>
          <w:tab w:val="clear" w:pos="644"/>
          <w:tab w:val="num" w:pos="284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Сайганова</w:t>
      </w:r>
      <w:proofErr w:type="spellEnd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Е.Г. </w:t>
      </w:r>
      <w:proofErr w:type="spellStart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Физческая</w:t>
      </w:r>
      <w:proofErr w:type="spellEnd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культура Самостоятельная работа: учебное пособие. </w:t>
      </w:r>
      <w:proofErr w:type="spellStart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</w:t>
      </w:r>
      <w:proofErr w:type="spellEnd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Е.Г. </w:t>
      </w:r>
      <w:proofErr w:type="spellStart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Сайганова</w:t>
      </w:r>
      <w:proofErr w:type="spellEnd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В.А.Дудов</w:t>
      </w:r>
      <w:proofErr w:type="spellEnd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М: Изд-во РАГС, 2010. – 228 </w:t>
      </w:r>
      <w:proofErr w:type="gramStart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274C" w:rsidRPr="00CD4006" w:rsidRDefault="0043274C" w:rsidP="00CD4006">
      <w:pPr>
        <w:pStyle w:val="a6"/>
        <w:numPr>
          <w:ilvl w:val="0"/>
          <w:numId w:val="10"/>
        </w:numPr>
        <w:tabs>
          <w:tab w:val="clear" w:pos="644"/>
          <w:tab w:val="num" w:pos="284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Сайганова</w:t>
      </w:r>
      <w:proofErr w:type="spellEnd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Е.Г. Физическая культура: учебное пособие. </w:t>
      </w:r>
      <w:proofErr w:type="spellStart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</w:t>
      </w:r>
      <w:proofErr w:type="spellEnd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Е.Г. </w:t>
      </w:r>
      <w:proofErr w:type="spellStart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Сайганова</w:t>
      </w:r>
      <w:proofErr w:type="spellEnd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В.А. </w:t>
      </w:r>
      <w:proofErr w:type="spellStart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Дудов</w:t>
      </w:r>
      <w:proofErr w:type="spellEnd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М: Изд-во РАГС, 2010. – 464 </w:t>
      </w:r>
      <w:proofErr w:type="gramStart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4006" w:rsidRPr="00CD4006" w:rsidRDefault="00CD4006" w:rsidP="00CD4006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274C" w:rsidRPr="00CD4006" w:rsidRDefault="0043274C" w:rsidP="00CD4006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40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 -  ресурсы:</w:t>
      </w:r>
    </w:p>
    <w:p w:rsidR="0043274C" w:rsidRPr="00CD4006" w:rsidRDefault="0043274C" w:rsidP="00CD4006">
      <w:pPr>
        <w:pStyle w:val="a6"/>
        <w:numPr>
          <w:ilvl w:val="0"/>
          <w:numId w:val="11"/>
        </w:numPr>
        <w:tabs>
          <w:tab w:val="clear" w:pos="1353"/>
          <w:tab w:val="num" w:pos="709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Министерства спорта, туризма и молодежной политики Российской Федерации: </w:t>
      </w:r>
      <w:hyperlink r:id="rId11" w:history="1"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http</w:t>
        </w:r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://</w:t>
        </w:r>
        <w:proofErr w:type="spellStart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minstm</w:t>
        </w:r>
        <w:proofErr w:type="spellEnd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.</w:t>
        </w:r>
        <w:proofErr w:type="spellStart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gov</w:t>
        </w:r>
        <w:proofErr w:type="spellEnd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.</w:t>
        </w:r>
        <w:proofErr w:type="spellStart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43274C" w:rsidRPr="00CD4006" w:rsidRDefault="0043274C" w:rsidP="00CD4006">
      <w:pPr>
        <w:pStyle w:val="a6"/>
        <w:numPr>
          <w:ilvl w:val="0"/>
          <w:numId w:val="11"/>
        </w:numPr>
        <w:tabs>
          <w:tab w:val="clear" w:pos="1353"/>
          <w:tab w:val="num" w:pos="709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портал «Российское образование»:</w:t>
      </w:r>
    </w:p>
    <w:p w:rsidR="0043274C" w:rsidRPr="00CD4006" w:rsidRDefault="0043274C" w:rsidP="00CD4006">
      <w:pPr>
        <w:pStyle w:val="a6"/>
        <w:numPr>
          <w:ilvl w:val="0"/>
          <w:numId w:val="11"/>
        </w:numPr>
        <w:tabs>
          <w:tab w:val="clear" w:pos="1353"/>
          <w:tab w:val="num" w:pos="709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2" w:history="1"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http</w:t>
        </w:r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://</w:t>
        </w:r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www</w:t>
        </w:r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.</w:t>
        </w:r>
        <w:proofErr w:type="spellStart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edu</w:t>
        </w:r>
        <w:proofErr w:type="spellEnd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.</w:t>
        </w:r>
        <w:proofErr w:type="spellStart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43274C" w:rsidRPr="00CD4006" w:rsidRDefault="0043274C" w:rsidP="00CD4006">
      <w:pPr>
        <w:pStyle w:val="a6"/>
        <w:numPr>
          <w:ilvl w:val="0"/>
          <w:numId w:val="11"/>
        </w:numPr>
        <w:tabs>
          <w:tab w:val="clear" w:pos="1353"/>
          <w:tab w:val="num" w:pos="709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r w:rsidRPr="00CD40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3" w:history="1"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http</w:t>
        </w:r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://</w:t>
        </w:r>
        <w:proofErr w:type="spellStart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infosport</w:t>
        </w:r>
        <w:proofErr w:type="spellEnd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.</w:t>
        </w:r>
        <w:proofErr w:type="spellStart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/</w:t>
        </w:r>
        <w:proofErr w:type="spellStart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kml</w:t>
        </w:r>
        <w:proofErr w:type="spellEnd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/</w:t>
        </w:r>
        <w:proofErr w:type="spellStart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defaul</w:t>
        </w:r>
        <w:proofErr w:type="spellEnd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.</w:t>
        </w:r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xml</w:t>
        </w:r>
      </w:hyperlink>
    </w:p>
    <w:p w:rsidR="0043274C" w:rsidRPr="00CD4006" w:rsidRDefault="0043274C" w:rsidP="00CD4006">
      <w:pPr>
        <w:pStyle w:val="a6"/>
        <w:numPr>
          <w:ilvl w:val="0"/>
          <w:numId w:val="11"/>
        </w:numPr>
        <w:tabs>
          <w:tab w:val="clear" w:pos="1353"/>
          <w:tab w:val="num" w:pos="709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Олимпийского комитета России </w:t>
      </w:r>
      <w:r w:rsidRPr="00CD40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4" w:history="1"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www</w:t>
        </w:r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.</w:t>
        </w:r>
        <w:proofErr w:type="spellStart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olympic</w:t>
        </w:r>
        <w:proofErr w:type="spellEnd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.</w:t>
        </w:r>
        <w:proofErr w:type="spellStart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43274C" w:rsidRPr="00CD4006" w:rsidRDefault="0043274C" w:rsidP="00CD4006">
      <w:pPr>
        <w:pStyle w:val="a6"/>
        <w:numPr>
          <w:ilvl w:val="0"/>
          <w:numId w:val="11"/>
        </w:numPr>
        <w:tabs>
          <w:tab w:val="clear" w:pos="1353"/>
          <w:tab w:val="num" w:pos="709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Учебно-методического пособия «общевойсковая подготовка». Наставление по физической подготовке в Вооруженных Силах Российской Федерации (НФП-2009) </w:t>
      </w:r>
      <w:r w:rsidRPr="00CD40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5" w:history="1"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http</w:t>
        </w:r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://</w:t>
        </w:r>
        <w:proofErr w:type="spellStart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goup</w:t>
        </w:r>
        <w:proofErr w:type="spellEnd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32441.</w:t>
        </w:r>
        <w:proofErr w:type="spellStart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narod</w:t>
        </w:r>
        <w:proofErr w:type="spellEnd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.</w:t>
        </w:r>
        <w:proofErr w:type="spellStart"/>
        <w:r w:rsidRPr="00CD4006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CD40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11CA" w:rsidRPr="00CD4006" w:rsidRDefault="001E11CA" w:rsidP="00CD4006">
      <w:pPr>
        <w:pStyle w:val="a6"/>
        <w:tabs>
          <w:tab w:val="num" w:pos="709"/>
        </w:tabs>
        <w:ind w:firstLine="709"/>
        <w:jc w:val="both"/>
        <w:rPr>
          <w:b/>
          <w:sz w:val="28"/>
          <w:szCs w:val="28"/>
        </w:rPr>
      </w:pPr>
    </w:p>
    <w:p w:rsidR="001E11CA" w:rsidRPr="00CD4006" w:rsidRDefault="001E11CA" w:rsidP="001E11CA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006">
        <w:rPr>
          <w:rFonts w:ascii="Times New Roman" w:hAnsi="Times New Roman" w:cs="Times New Roman"/>
          <w:b/>
          <w:sz w:val="28"/>
          <w:szCs w:val="28"/>
        </w:rPr>
        <w:t>3.3 Организация образовательного процесса</w:t>
      </w:r>
    </w:p>
    <w:p w:rsidR="001E11CA" w:rsidRPr="00CD4006" w:rsidRDefault="001E11CA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006">
        <w:rPr>
          <w:rFonts w:ascii="Times New Roman" w:hAnsi="Times New Roman" w:cs="Times New Roman"/>
          <w:sz w:val="28"/>
          <w:szCs w:val="28"/>
        </w:rPr>
        <w:t xml:space="preserve">Учебная дисциплина «Физическая культура» относится к </w:t>
      </w:r>
      <w:proofErr w:type="spellStart"/>
      <w:r w:rsidRPr="00CD4006">
        <w:rPr>
          <w:rFonts w:ascii="Times New Roman" w:hAnsi="Times New Roman" w:cs="Times New Roman"/>
          <w:sz w:val="28"/>
          <w:szCs w:val="28"/>
        </w:rPr>
        <w:t>общепрофессиональным</w:t>
      </w:r>
      <w:proofErr w:type="spellEnd"/>
      <w:r w:rsidRPr="00CD4006">
        <w:rPr>
          <w:rFonts w:ascii="Times New Roman" w:hAnsi="Times New Roman" w:cs="Times New Roman"/>
          <w:sz w:val="28"/>
          <w:szCs w:val="28"/>
        </w:rPr>
        <w:t xml:space="preserve"> дисциплинам. Дисциплина направлена на освоение общих компетенций.</w:t>
      </w:r>
    </w:p>
    <w:p w:rsidR="001E11CA" w:rsidRPr="00CD4006" w:rsidRDefault="001E11CA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CD4006">
          <w:rPr>
            <w:rFonts w:ascii="Times New Roman" w:hAnsi="Times New Roman" w:cs="Times New Roman"/>
            <w:sz w:val="28"/>
            <w:szCs w:val="28"/>
          </w:rPr>
          <w:t>Организация</w:t>
        </w:r>
      </w:hyperlink>
      <w:r w:rsidRPr="00CD4006">
        <w:rPr>
          <w:rFonts w:ascii="Times New Roman" w:hAnsi="Times New Roman" w:cs="Times New Roman"/>
          <w:sz w:val="28"/>
          <w:szCs w:val="28"/>
        </w:rPr>
        <w:t xml:space="preserve"> </w:t>
      </w:r>
      <w:r w:rsidRPr="00CD4006">
        <w:rPr>
          <w:rFonts w:ascii="Times New Roman" w:hAnsi="Times New Roman" w:cs="Times New Roman"/>
          <w:color w:val="000000"/>
          <w:sz w:val="28"/>
          <w:szCs w:val="28"/>
        </w:rPr>
        <w:t>образовательного процесса в образовательном учреждении регламентируется учебным планом</w:t>
      </w:r>
      <w:r w:rsidRPr="00CD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CD4006">
        <w:rPr>
          <w:rFonts w:ascii="Times New Roman" w:hAnsi="Times New Roman" w:cs="Times New Roman"/>
          <w:color w:val="000000"/>
          <w:sz w:val="28"/>
          <w:szCs w:val="28"/>
        </w:rPr>
        <w:t>годовым календарным учебным графиком и расписаниями занятий</w:t>
      </w:r>
      <w:r w:rsidRPr="00CD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E11CA" w:rsidRPr="00CD4006" w:rsidRDefault="001E11CA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11CA" w:rsidRPr="00CD4006" w:rsidRDefault="001E11CA" w:rsidP="001E11CA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006">
        <w:rPr>
          <w:rFonts w:ascii="Times New Roman" w:hAnsi="Times New Roman" w:cs="Times New Roman"/>
          <w:b/>
          <w:sz w:val="28"/>
          <w:szCs w:val="28"/>
        </w:rPr>
        <w:t>3.4 Кадровое обеспечение образовательного процесса</w:t>
      </w:r>
    </w:p>
    <w:p w:rsidR="001E11CA" w:rsidRPr="00CD4006" w:rsidRDefault="001E11CA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006">
        <w:rPr>
          <w:rFonts w:ascii="Times New Roman" w:hAnsi="Times New Roman" w:cs="Times New Roman"/>
          <w:sz w:val="28"/>
          <w:szCs w:val="28"/>
        </w:rPr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CD4006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CD4006">
        <w:rPr>
          <w:rFonts w:ascii="Times New Roman" w:hAnsi="Times New Roman" w:cs="Times New Roman"/>
          <w:sz w:val="28"/>
          <w:szCs w:val="28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CD4006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CD4006">
        <w:rPr>
          <w:rFonts w:ascii="Times New Roman" w:hAnsi="Times New Roman" w:cs="Times New Roman"/>
          <w:sz w:val="28"/>
          <w:szCs w:val="28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1E11CA" w:rsidRPr="00CD4006" w:rsidRDefault="001E11CA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006">
        <w:rPr>
          <w:rFonts w:ascii="Times New Roman" w:hAnsi="Times New Roman" w:cs="Times New Roman"/>
          <w:sz w:val="28"/>
          <w:szCs w:val="28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1E11CA" w:rsidRPr="00CD4006" w:rsidRDefault="001E11CA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006">
        <w:rPr>
          <w:rFonts w:ascii="Times New Roman" w:hAnsi="Times New Roman" w:cs="Times New Roman"/>
          <w:sz w:val="28"/>
          <w:szCs w:val="28"/>
        </w:rPr>
        <w:lastRenderedPageBreak/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</w:t>
      </w:r>
      <w:proofErr w:type="gramStart"/>
      <w:r w:rsidRPr="00CD4006">
        <w:rPr>
          <w:rFonts w:ascii="Times New Roman" w:hAnsi="Times New Roman" w:cs="Times New Roman"/>
          <w:sz w:val="28"/>
          <w:szCs w:val="28"/>
        </w:rPr>
        <w:t>обучение</w:t>
      </w:r>
      <w:proofErr w:type="gramEnd"/>
      <w:r w:rsidRPr="00CD4006">
        <w:rPr>
          <w:rFonts w:ascii="Times New Roman" w:hAnsi="Times New Roman" w:cs="Times New Roman"/>
          <w:sz w:val="28"/>
          <w:szCs w:val="28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1E11CA" w:rsidRPr="00CD4006" w:rsidRDefault="001E11CA" w:rsidP="001E11C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006">
        <w:rPr>
          <w:rFonts w:ascii="Times New Roman" w:hAnsi="Times New Roman" w:cs="Times New Roman"/>
          <w:sz w:val="28"/>
          <w:szCs w:val="28"/>
        </w:rPr>
        <w:t xml:space="preserve">Требования к опыту практической работы. Опыт работы в области профессиональной деятельности, осваиваемой </w:t>
      </w:r>
      <w:proofErr w:type="gramStart"/>
      <w:r w:rsidRPr="00CD4006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CD4006">
        <w:rPr>
          <w:rFonts w:ascii="Times New Roman" w:hAnsi="Times New Roman" w:cs="Times New Roman"/>
          <w:sz w:val="28"/>
          <w:szCs w:val="28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1E11CA" w:rsidRPr="001E11CA" w:rsidRDefault="001E11CA" w:rsidP="001E11CA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E11CA" w:rsidRDefault="001E11C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3274C" w:rsidRPr="001E11CA" w:rsidRDefault="0043274C" w:rsidP="00432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1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43274C" w:rsidRPr="001E11CA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43274C" w:rsidRPr="001E11CA" w:rsidTr="00D9108D">
        <w:tc>
          <w:tcPr>
            <w:tcW w:w="4785" w:type="dxa"/>
          </w:tcPr>
          <w:p w:rsidR="0043274C" w:rsidRPr="001E11CA" w:rsidRDefault="0043274C" w:rsidP="0043274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11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Результаты обучения</w:t>
            </w:r>
          </w:p>
          <w:p w:rsidR="0043274C" w:rsidRPr="001E11CA" w:rsidRDefault="0043274C" w:rsidP="0043274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11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786" w:type="dxa"/>
          </w:tcPr>
          <w:p w:rsidR="0043274C" w:rsidRPr="001E11CA" w:rsidRDefault="0043274C" w:rsidP="0043274C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11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показатели оценки результата</w:t>
            </w:r>
          </w:p>
        </w:tc>
      </w:tr>
      <w:tr w:rsidR="0043274C" w:rsidRPr="001E11CA" w:rsidTr="00D9108D">
        <w:tc>
          <w:tcPr>
            <w:tcW w:w="9571" w:type="dxa"/>
            <w:gridSpan w:val="2"/>
          </w:tcPr>
          <w:p w:rsidR="0043274C" w:rsidRPr="001E11CA" w:rsidRDefault="0043274C" w:rsidP="004327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11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Умения</w:t>
            </w:r>
            <w:r w:rsidRPr="001E11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:</w:t>
            </w:r>
          </w:p>
        </w:tc>
      </w:tr>
      <w:tr w:rsidR="0043274C" w:rsidRPr="001E11CA" w:rsidTr="00D9108D">
        <w:tc>
          <w:tcPr>
            <w:tcW w:w="4785" w:type="dxa"/>
          </w:tcPr>
          <w:p w:rsidR="0043274C" w:rsidRPr="001E11CA" w:rsidRDefault="0043274C" w:rsidP="004327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1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4786" w:type="dxa"/>
          </w:tcPr>
          <w:p w:rsidR="0043274C" w:rsidRPr="001E11CA" w:rsidRDefault="0043274C" w:rsidP="004327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1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Самоорганизация физкультурно-оздоровительной деятельности для укрепления здоровья, достижения жизненных и профессиональных целей.</w:t>
            </w:r>
          </w:p>
        </w:tc>
      </w:tr>
      <w:tr w:rsidR="0043274C" w:rsidRPr="001E11CA" w:rsidTr="00D9108D">
        <w:tc>
          <w:tcPr>
            <w:tcW w:w="9571" w:type="dxa"/>
            <w:gridSpan w:val="2"/>
          </w:tcPr>
          <w:p w:rsidR="0043274C" w:rsidRPr="001E11CA" w:rsidRDefault="0043274C" w:rsidP="004327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E11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Знания</w:t>
            </w:r>
            <w:r w:rsidRPr="001E11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:</w:t>
            </w:r>
          </w:p>
        </w:tc>
      </w:tr>
      <w:tr w:rsidR="0043274C" w:rsidRPr="001E11CA" w:rsidTr="00D9108D">
        <w:tc>
          <w:tcPr>
            <w:tcW w:w="4785" w:type="dxa"/>
          </w:tcPr>
          <w:p w:rsidR="0043274C" w:rsidRPr="001E11CA" w:rsidRDefault="0043274C" w:rsidP="004327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1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роль физической культуры в общекультурном, профессиональном и социальном развитии человека;</w:t>
            </w:r>
          </w:p>
          <w:p w:rsidR="0043274C" w:rsidRPr="001E11CA" w:rsidRDefault="0043274C" w:rsidP="004327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1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основы здорового образа жизни.</w:t>
            </w:r>
          </w:p>
        </w:tc>
        <w:tc>
          <w:tcPr>
            <w:tcW w:w="4786" w:type="dxa"/>
          </w:tcPr>
          <w:p w:rsidR="0043274C" w:rsidRPr="001E11CA" w:rsidRDefault="0043274C" w:rsidP="004327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1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Демонстрация знания роли физической культуры в общекультурном, профессиональном и социальном развитии </w:t>
            </w:r>
            <w:proofErr w:type="gramStart"/>
            <w:r w:rsidRPr="001E1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человека</w:t>
            </w:r>
            <w:proofErr w:type="gramEnd"/>
            <w:r w:rsidRPr="001E1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 так же  основы здорового образа жизни.</w:t>
            </w:r>
          </w:p>
        </w:tc>
      </w:tr>
    </w:tbl>
    <w:p w:rsidR="0043274C" w:rsidRPr="001E11CA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3274C" w:rsidRPr="001E11CA" w:rsidRDefault="0043274C" w:rsidP="004327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469D" w:rsidRPr="001E11CA" w:rsidRDefault="0051469D">
      <w:pPr>
        <w:rPr>
          <w:sz w:val="28"/>
          <w:szCs w:val="28"/>
        </w:rPr>
      </w:pPr>
    </w:p>
    <w:sectPr w:rsidR="0051469D" w:rsidRPr="001E11CA" w:rsidSect="009E7228">
      <w:footerReference w:type="even" r:id="rId17"/>
      <w:footerReference w:type="default" r:id="rId18"/>
      <w:type w:val="continuous"/>
      <w:pgSz w:w="11906" w:h="16838"/>
      <w:pgMar w:top="85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F23" w:rsidRDefault="00A56F23" w:rsidP="00A56F23">
      <w:pPr>
        <w:spacing w:after="0" w:line="240" w:lineRule="auto"/>
      </w:pPr>
      <w:r>
        <w:separator/>
      </w:r>
    </w:p>
  </w:endnote>
  <w:endnote w:type="continuationSeparator" w:id="0">
    <w:p w:rsidR="00A56F23" w:rsidRDefault="00A56F23" w:rsidP="00A56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685" w:rsidRDefault="00A56F23" w:rsidP="00C760B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C0FF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0685" w:rsidRDefault="00CD4006" w:rsidP="00C760B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685" w:rsidRDefault="00A56F23">
    <w:pPr>
      <w:pStyle w:val="a3"/>
      <w:jc w:val="right"/>
    </w:pPr>
    <w:r>
      <w:fldChar w:fldCharType="begin"/>
    </w:r>
    <w:r w:rsidR="007C0FFE">
      <w:instrText>PAGE   \* MERGEFORMAT</w:instrText>
    </w:r>
    <w:r>
      <w:fldChar w:fldCharType="separate"/>
    </w:r>
    <w:r w:rsidR="00CD4006">
      <w:rPr>
        <w:noProof/>
      </w:rPr>
      <w:t>1</w:t>
    </w:r>
    <w:r>
      <w:fldChar w:fldCharType="end"/>
    </w:r>
  </w:p>
  <w:p w:rsidR="004E0685" w:rsidRDefault="00CD4006" w:rsidP="00C760BE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685" w:rsidRDefault="00A56F23" w:rsidP="00C760B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C0FF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0685" w:rsidRDefault="00CD4006" w:rsidP="00C760BE">
    <w:pPr>
      <w:pStyle w:val="a3"/>
      <w:ind w:right="360"/>
    </w:pPr>
  </w:p>
  <w:p w:rsidR="004E0685" w:rsidRDefault="00CD4006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685" w:rsidRDefault="00A56F23">
    <w:pPr>
      <w:pStyle w:val="a3"/>
      <w:jc w:val="right"/>
    </w:pPr>
    <w:r>
      <w:fldChar w:fldCharType="begin"/>
    </w:r>
    <w:r w:rsidR="007C0FFE">
      <w:instrText>PAGE   \* MERGEFORMAT</w:instrText>
    </w:r>
    <w:r>
      <w:fldChar w:fldCharType="separate"/>
    </w:r>
    <w:r w:rsidR="00CD4006">
      <w:rPr>
        <w:noProof/>
      </w:rPr>
      <w:t>10</w:t>
    </w:r>
    <w:r>
      <w:fldChar w:fldCharType="end"/>
    </w:r>
  </w:p>
  <w:p w:rsidR="004E0685" w:rsidRDefault="00CD4006" w:rsidP="00C760BE">
    <w:pPr>
      <w:pStyle w:val="a3"/>
      <w:ind w:right="360"/>
    </w:pPr>
  </w:p>
  <w:p w:rsidR="004E0685" w:rsidRDefault="00CD400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F23" w:rsidRDefault="00A56F23" w:rsidP="00A56F23">
      <w:pPr>
        <w:spacing w:after="0" w:line="240" w:lineRule="auto"/>
      </w:pPr>
      <w:r>
        <w:separator/>
      </w:r>
    </w:p>
  </w:footnote>
  <w:footnote w:type="continuationSeparator" w:id="0">
    <w:p w:rsidR="00A56F23" w:rsidRDefault="00A56F23" w:rsidP="00A56F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82FA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0A6E43CF"/>
    <w:multiLevelType w:val="hybridMultilevel"/>
    <w:tmpl w:val="5100BF8E"/>
    <w:lvl w:ilvl="0" w:tplc="E3BC3B8C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E47B7B"/>
    <w:multiLevelType w:val="hybridMultilevel"/>
    <w:tmpl w:val="08D07416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4732274"/>
    <w:multiLevelType w:val="multilevel"/>
    <w:tmpl w:val="C76E5F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4A02CC"/>
    <w:multiLevelType w:val="hybridMultilevel"/>
    <w:tmpl w:val="1AEC263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F2E4EE2"/>
    <w:multiLevelType w:val="hybridMultilevel"/>
    <w:tmpl w:val="59604426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312806"/>
    <w:multiLevelType w:val="hybridMultilevel"/>
    <w:tmpl w:val="0A5E0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779E"/>
    <w:multiLevelType w:val="hybridMultilevel"/>
    <w:tmpl w:val="7F045D8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463403EA"/>
    <w:multiLevelType w:val="hybridMultilevel"/>
    <w:tmpl w:val="60D891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7165702"/>
    <w:multiLevelType w:val="hybridMultilevel"/>
    <w:tmpl w:val="BE347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D70557"/>
    <w:multiLevelType w:val="hybridMultilevel"/>
    <w:tmpl w:val="08D07416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9"/>
  </w:num>
  <w:num w:numId="9">
    <w:abstractNumId w:val="0"/>
  </w:num>
  <w:num w:numId="10">
    <w:abstractNumId w:val="10"/>
  </w:num>
  <w:num w:numId="11">
    <w:abstractNumId w:val="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98"/>
    <w:rsid w:val="001E11CA"/>
    <w:rsid w:val="00283A67"/>
    <w:rsid w:val="002B36D6"/>
    <w:rsid w:val="0043274C"/>
    <w:rsid w:val="0051469D"/>
    <w:rsid w:val="005F2E45"/>
    <w:rsid w:val="007C0FFE"/>
    <w:rsid w:val="00922C37"/>
    <w:rsid w:val="00950509"/>
    <w:rsid w:val="009E7228"/>
    <w:rsid w:val="00A56F23"/>
    <w:rsid w:val="00C05898"/>
    <w:rsid w:val="00CD4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4327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4327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43274C"/>
    <w:rPr>
      <w:rFonts w:cs="Times New Roman"/>
    </w:rPr>
  </w:style>
  <w:style w:type="paragraph" w:styleId="a6">
    <w:name w:val="No Spacing"/>
    <w:uiPriority w:val="1"/>
    <w:qFormat/>
    <w:rsid w:val="0043274C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E7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7228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9E72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E7228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922C37"/>
    <w:pPr>
      <w:ind w:left="720"/>
      <w:contextualSpacing/>
    </w:p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CD40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infosport.ru/kml/defaul.xml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edu.ru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professional_education.academic.ru/1820/%D0%9E%D0%A0%D0%93%D0%90%D0%9D%D0%98%D0%97%D0%90%D0%A6%D0%98%D0%A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instm.go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goup32441.narod.ru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olympi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13</Pages>
  <Words>2621</Words>
  <Characters>14943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student</cp:lastModifiedBy>
  <cp:revision>3</cp:revision>
  <dcterms:created xsi:type="dcterms:W3CDTF">2021-03-24T10:40:00Z</dcterms:created>
  <dcterms:modified xsi:type="dcterms:W3CDTF">2021-04-25T21:56:00Z</dcterms:modified>
</cp:coreProperties>
</file>